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80" w:rsidRDefault="00AE2380">
      <w:pPr>
        <w:contextualSpacing w:val="0"/>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Project #1</w:t>
      </w:r>
    </w:p>
    <w:p w:rsidR="00AE2380" w:rsidRDefault="00AE2380">
      <w:pPr>
        <w:contextualSpacing w:val="0"/>
        <w:jc w:val="center"/>
        <w:rPr>
          <w:rFonts w:ascii="Times New Roman" w:eastAsia="Times New Roman" w:hAnsi="Times New Roman" w:cs="Times New Roman"/>
          <w:b/>
          <w:sz w:val="28"/>
          <w:szCs w:val="28"/>
        </w:rPr>
      </w:pPr>
    </w:p>
    <w:p w:rsidR="00AE2380" w:rsidRDefault="00AE2380" w:rsidP="00AE2380">
      <w:pPr>
        <w:contextualSpacing w:val="0"/>
        <w:rPr>
          <w:rFonts w:ascii="Times New Roman" w:eastAsia="Times New Roman" w:hAnsi="Times New Roman" w:cs="Times New Roman"/>
          <w:sz w:val="24"/>
          <w:szCs w:val="28"/>
        </w:rPr>
      </w:pPr>
      <w:r w:rsidRPr="00AE2380">
        <w:rPr>
          <w:rFonts w:ascii="Times New Roman" w:eastAsia="Times New Roman" w:hAnsi="Times New Roman" w:cs="Times New Roman"/>
          <w:sz w:val="24"/>
          <w:szCs w:val="28"/>
        </w:rPr>
        <w:t>This</w:t>
      </w:r>
      <w:r>
        <w:rPr>
          <w:rFonts w:ascii="Times New Roman" w:eastAsia="Times New Roman" w:hAnsi="Times New Roman" w:cs="Times New Roman"/>
          <w:sz w:val="24"/>
          <w:szCs w:val="28"/>
        </w:rPr>
        <w:t xml:space="preserve"> project will entail making </w:t>
      </w:r>
      <w:r w:rsidR="003D46E0">
        <w:rPr>
          <w:rFonts w:ascii="Times New Roman" w:eastAsia="Times New Roman" w:hAnsi="Times New Roman" w:cs="Times New Roman"/>
          <w:sz w:val="24"/>
          <w:szCs w:val="28"/>
        </w:rPr>
        <w:t xml:space="preserve">atmospheric </w:t>
      </w:r>
      <w:r>
        <w:rPr>
          <w:rFonts w:ascii="Times New Roman" w:eastAsia="Times New Roman" w:hAnsi="Times New Roman" w:cs="Times New Roman"/>
          <w:sz w:val="24"/>
          <w:szCs w:val="28"/>
        </w:rPr>
        <w:t xml:space="preserve">observations and analyzing the data. </w:t>
      </w:r>
      <w:r w:rsidR="0062434A">
        <w:rPr>
          <w:rFonts w:ascii="Times New Roman" w:eastAsia="Times New Roman" w:hAnsi="Times New Roman" w:cs="Times New Roman"/>
          <w:sz w:val="24"/>
          <w:szCs w:val="28"/>
        </w:rPr>
        <w:t>Each team will be broken into three sub-teams 1) Data and analysis, 2) Theory, and 3) Project management.  It will be the responsibility of the data team to collect the data</w:t>
      </w:r>
      <w:r w:rsidR="00265D48">
        <w:rPr>
          <w:rFonts w:ascii="Times New Roman" w:eastAsia="Times New Roman" w:hAnsi="Times New Roman" w:cs="Times New Roman"/>
          <w:sz w:val="24"/>
          <w:szCs w:val="28"/>
        </w:rPr>
        <w:t xml:space="preserve"> and perform other analysis. The theory team provides context for these types of observations and the management team makes sure everything is completed and presented to the Program Directors (Tim and </w:t>
      </w:r>
      <w:r w:rsidR="009F7EE7">
        <w:rPr>
          <w:rFonts w:ascii="Times New Roman" w:eastAsia="Times New Roman" w:hAnsi="Times New Roman" w:cs="Times New Roman"/>
          <w:sz w:val="24"/>
          <w:szCs w:val="28"/>
        </w:rPr>
        <w:t>Hannah</w:t>
      </w:r>
      <w:r w:rsidR="00265D48">
        <w:rPr>
          <w:rFonts w:ascii="Times New Roman" w:eastAsia="Times New Roman" w:hAnsi="Times New Roman" w:cs="Times New Roman"/>
          <w:sz w:val="24"/>
          <w:szCs w:val="28"/>
        </w:rPr>
        <w:t xml:space="preserve">). </w:t>
      </w:r>
    </w:p>
    <w:p w:rsidR="00265D48" w:rsidRDefault="00265D48" w:rsidP="00AE2380">
      <w:pPr>
        <w:contextualSpacing w:val="0"/>
        <w:rPr>
          <w:rFonts w:ascii="Times New Roman" w:eastAsia="Times New Roman" w:hAnsi="Times New Roman" w:cs="Times New Roman"/>
          <w:sz w:val="24"/>
          <w:szCs w:val="28"/>
        </w:rPr>
      </w:pPr>
    </w:p>
    <w:p w:rsidR="00265D48" w:rsidRPr="00AE2380" w:rsidRDefault="00265D48" w:rsidP="00AE2380">
      <w:pPr>
        <w:contextualSpacing w:val="0"/>
        <w:rPr>
          <w:rFonts w:ascii="Times New Roman" w:eastAsia="Times New Roman" w:hAnsi="Times New Roman" w:cs="Times New Roman"/>
          <w:sz w:val="24"/>
          <w:szCs w:val="28"/>
        </w:rPr>
      </w:pPr>
      <w:r>
        <w:rPr>
          <w:rFonts w:ascii="Times New Roman" w:eastAsia="Times New Roman" w:hAnsi="Times New Roman" w:cs="Times New Roman"/>
          <w:sz w:val="24"/>
          <w:szCs w:val="28"/>
        </w:rPr>
        <w:t>Science is a collaborative process and good scientists work with a variety of people t</w:t>
      </w:r>
      <w:r w:rsidR="002F6AC3">
        <w:rPr>
          <w:rFonts w:ascii="Times New Roman" w:eastAsia="Times New Roman" w:hAnsi="Times New Roman" w:cs="Times New Roman"/>
          <w:sz w:val="24"/>
          <w:szCs w:val="28"/>
        </w:rPr>
        <w:t>o push the</w:t>
      </w:r>
      <w:r>
        <w:rPr>
          <w:rFonts w:ascii="Times New Roman" w:eastAsia="Times New Roman" w:hAnsi="Times New Roman" w:cs="Times New Roman"/>
          <w:sz w:val="24"/>
          <w:szCs w:val="28"/>
        </w:rPr>
        <w:t xml:space="preserve"> research forward. Experimentalists make the observations which tell us about the atmosphere itself while the theoreticians try to tell us what this means by using computer simulati</w:t>
      </w:r>
      <w:r w:rsidR="002F6AC3">
        <w:rPr>
          <w:rFonts w:ascii="Times New Roman" w:eastAsia="Times New Roman" w:hAnsi="Times New Roman" w:cs="Times New Roman"/>
          <w:sz w:val="24"/>
          <w:szCs w:val="28"/>
        </w:rPr>
        <w:t xml:space="preserve">ons </w:t>
      </w:r>
      <w:r w:rsidR="00960304">
        <w:rPr>
          <w:rFonts w:ascii="Times New Roman" w:eastAsia="Times New Roman" w:hAnsi="Times New Roman" w:cs="Times New Roman"/>
          <w:sz w:val="24"/>
          <w:szCs w:val="28"/>
        </w:rPr>
        <w:t>and analysis techniques</w:t>
      </w:r>
      <w:r w:rsidR="002F6AC3">
        <w:rPr>
          <w:rFonts w:ascii="Times New Roman" w:eastAsia="Times New Roman" w:hAnsi="Times New Roman" w:cs="Times New Roman"/>
          <w:sz w:val="24"/>
          <w:szCs w:val="28"/>
        </w:rPr>
        <w:t xml:space="preserve">. </w:t>
      </w:r>
      <w:r w:rsidR="00D76F7B">
        <w:rPr>
          <w:rFonts w:ascii="Times New Roman" w:eastAsia="Times New Roman" w:hAnsi="Times New Roman" w:cs="Times New Roman"/>
          <w:sz w:val="24"/>
          <w:szCs w:val="28"/>
        </w:rPr>
        <w:t>The goal of this project is to give you a sense of how sci</w:t>
      </w:r>
      <w:r w:rsidR="00960304">
        <w:rPr>
          <w:rFonts w:ascii="Times New Roman" w:eastAsia="Times New Roman" w:hAnsi="Times New Roman" w:cs="Times New Roman"/>
          <w:sz w:val="24"/>
          <w:szCs w:val="28"/>
        </w:rPr>
        <w:t>ence is actually performed. It can be frustrating</w:t>
      </w:r>
      <w:r w:rsidR="00D76F7B">
        <w:rPr>
          <w:rFonts w:ascii="Times New Roman" w:eastAsia="Times New Roman" w:hAnsi="Times New Roman" w:cs="Times New Roman"/>
          <w:sz w:val="24"/>
          <w:szCs w:val="28"/>
        </w:rPr>
        <w:t xml:space="preserve"> and it’s often at these times when you learn the m</w:t>
      </w:r>
      <w:r w:rsidR="00960304">
        <w:rPr>
          <w:rFonts w:ascii="Times New Roman" w:eastAsia="Times New Roman" w:hAnsi="Times New Roman" w:cs="Times New Roman"/>
          <w:sz w:val="24"/>
          <w:szCs w:val="28"/>
        </w:rPr>
        <w:t>ost about what you’re studying</w:t>
      </w:r>
      <w:r w:rsidR="00D76F7B">
        <w:rPr>
          <w:rFonts w:ascii="Times New Roman" w:eastAsia="Times New Roman" w:hAnsi="Times New Roman" w:cs="Times New Roman"/>
          <w:sz w:val="24"/>
          <w:szCs w:val="28"/>
        </w:rPr>
        <w:t>.</w:t>
      </w:r>
    </w:p>
    <w:p w:rsidR="00AE2380" w:rsidRDefault="00AE238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42849" w:rsidRDefault="00530C18">
      <w:pPr>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Rawinsonde Launch Instructions</w:t>
      </w:r>
    </w:p>
    <w:p w:rsidR="00842849" w:rsidRDefault="00842849">
      <w:pPr>
        <w:contextualSpacing w:val="0"/>
        <w:jc w:val="center"/>
        <w:rPr>
          <w:rFonts w:ascii="Times New Roman" w:eastAsia="Times New Roman" w:hAnsi="Times New Roman" w:cs="Times New Roman"/>
          <w:b/>
          <w:sz w:val="28"/>
          <w:szCs w:val="28"/>
        </w:rPr>
      </w:pPr>
    </w:p>
    <w:p w:rsidR="00842849" w:rsidRDefault="00530C18">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Description</w:t>
      </w:r>
    </w:p>
    <w:p w:rsidR="00842849" w:rsidRDefault="00530C18">
      <w:pPr>
        <w:contextualSpacing w:val="0"/>
        <w:rPr>
          <w:rFonts w:ascii="Times New Roman" w:eastAsia="Times New Roman" w:hAnsi="Times New Roman" w:cs="Times New Roman"/>
          <w:sz w:val="24"/>
          <w:szCs w:val="24"/>
        </w:rPr>
        <w:sectPr w:rsidR="00842849">
          <w:footerReference w:type="default" r:id="rId7"/>
          <w:pgSz w:w="12240" w:h="15840"/>
          <w:pgMar w:top="1440" w:right="1440" w:bottom="1440" w:left="1440" w:header="0" w:footer="720" w:gutter="0"/>
          <w:pgNumType w:start="1"/>
          <w:cols w:space="720"/>
        </w:sect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Each group will be launching a weather balloon to collect meteorological data at multiple altitudes. The sensor packages that we will be working with are inexpensive rawinsondes designed for educational and scientific use (</w:t>
      </w:r>
      <w:proofErr w:type="spellStart"/>
      <w:r>
        <w:rPr>
          <w:rFonts w:ascii="Times New Roman" w:eastAsia="Times New Roman" w:hAnsi="Times New Roman" w:cs="Times New Roman"/>
          <w:sz w:val="24"/>
          <w:szCs w:val="24"/>
        </w:rPr>
        <w:t>Sparv</w:t>
      </w:r>
      <w:proofErr w:type="spellEnd"/>
      <w:r>
        <w:rPr>
          <w:rFonts w:ascii="Times New Roman" w:eastAsia="Times New Roman" w:hAnsi="Times New Roman" w:cs="Times New Roman"/>
          <w:sz w:val="24"/>
          <w:szCs w:val="24"/>
        </w:rPr>
        <w:t xml:space="preserve"> Embedded: </w:t>
      </w:r>
      <w:proofErr w:type="spellStart"/>
      <w:r>
        <w:rPr>
          <w:rFonts w:ascii="Times New Roman" w:eastAsia="Times New Roman" w:hAnsi="Times New Roman" w:cs="Times New Roman"/>
          <w:sz w:val="24"/>
          <w:szCs w:val="24"/>
        </w:rPr>
        <w:t>Windsond</w:t>
      </w:r>
      <w:proofErr w:type="spellEnd"/>
      <w:r>
        <w:rPr>
          <w:rFonts w:ascii="Times New Roman" w:eastAsia="Times New Roman" w:hAnsi="Times New Roman" w:cs="Times New Roman"/>
          <w:sz w:val="24"/>
          <w:szCs w:val="24"/>
        </w:rPr>
        <w:t xml:space="preserve"> S1H2). The sensor packages measure the following variables:</w:t>
      </w:r>
    </w:p>
    <w:p w:rsidR="00842849" w:rsidRDefault="00530C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Time (local time)</w:t>
      </w:r>
    </w:p>
    <w:p w:rsidR="00842849" w:rsidRDefault="00530C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Altitude (m)</w:t>
      </w:r>
    </w:p>
    <w:p w:rsidR="00842849" w:rsidRDefault="00530C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Pressure (Pa)</w:t>
      </w:r>
    </w:p>
    <w:p w:rsidR="00842849" w:rsidRDefault="00530C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Speed (m/s)</w:t>
      </w:r>
    </w:p>
    <w:p w:rsidR="00842849" w:rsidRDefault="00530C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Rise speed (m/s)</w:t>
      </w:r>
    </w:p>
    <w:p w:rsidR="00842849" w:rsidRDefault="00530C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Heading (°)</w:t>
      </w:r>
    </w:p>
    <w:p w:rsidR="00842849" w:rsidRDefault="00530C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Temperature (°C)</w:t>
      </w:r>
    </w:p>
    <w:p w:rsidR="00842849" w:rsidRDefault="00530C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Relative Humidity (%)</w:t>
      </w:r>
    </w:p>
    <w:p w:rsidR="00842849" w:rsidRDefault="00530C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Latitude  (°)</w:t>
      </w:r>
    </w:p>
    <w:p w:rsidR="00842849" w:rsidRDefault="00530C18">
      <w:pPr>
        <w:numPr>
          <w:ilvl w:val="0"/>
          <w:numId w:val="1"/>
        </w:numPr>
        <w:rPr>
          <w:rFonts w:ascii="Times New Roman" w:eastAsia="Times New Roman" w:hAnsi="Times New Roman" w:cs="Times New Roman"/>
          <w:sz w:val="24"/>
          <w:szCs w:val="24"/>
        </w:rPr>
        <w:sectPr w:rsidR="00842849">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sz w:val="24"/>
          <w:szCs w:val="24"/>
        </w:rPr>
        <w:t>Longitude (°)</w:t>
      </w:r>
    </w:p>
    <w:p w:rsidR="00842849" w:rsidRDefault="00842849">
      <w:pPr>
        <w:contextualSpacing w:val="0"/>
        <w:rPr>
          <w:rFonts w:ascii="Times New Roman" w:eastAsia="Times New Roman" w:hAnsi="Times New Roman" w:cs="Times New Roman"/>
          <w:sz w:val="24"/>
          <w:szCs w:val="24"/>
        </w:rPr>
      </w:pPr>
    </w:p>
    <w:p w:rsidR="00842849" w:rsidRDefault="00530C18">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Launching the Rawinsonde</w:t>
      </w:r>
    </w:p>
    <w:p w:rsidR="00842849" w:rsidRDefault="00530C18">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Inflating the Balloon and Preparing the Sensor Package</w:t>
      </w:r>
    </w:p>
    <w:p w:rsidR="00842849" w:rsidRDefault="00530C1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Inflate the balloon to 18-20 inches in diameter </w:t>
      </w:r>
    </w:p>
    <w:p w:rsidR="00842849" w:rsidRDefault="00530C1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battery into rawinsonde package (wait to turn on the </w:t>
      </w:r>
      <w:proofErr w:type="spellStart"/>
      <w:r>
        <w:rPr>
          <w:rFonts w:ascii="Times New Roman" w:eastAsia="Times New Roman" w:hAnsi="Times New Roman" w:cs="Times New Roman"/>
          <w:sz w:val="24"/>
          <w:szCs w:val="24"/>
        </w:rPr>
        <w:t>sonde</w:t>
      </w:r>
      <w:proofErr w:type="spellEnd"/>
      <w:r>
        <w:rPr>
          <w:rFonts w:ascii="Times New Roman" w:eastAsia="Times New Roman" w:hAnsi="Times New Roman" w:cs="Times New Roman"/>
          <w:sz w:val="24"/>
          <w:szCs w:val="24"/>
        </w:rPr>
        <w:t xml:space="preserve"> package)</w:t>
      </w:r>
    </w:p>
    <w:p w:rsidR="00842849" w:rsidRDefault="00530C18">
      <w:pPr>
        <w:numPr>
          <w:ilvl w:val="0"/>
          <w:numId w:val="3"/>
        </w:numPr>
        <w:rPr>
          <w:rFonts w:ascii="Times New Roman" w:eastAsia="Times New Roman" w:hAnsi="Times New Roman" w:cs="Times New Roman"/>
          <w:sz w:val="24"/>
          <w:szCs w:val="24"/>
        </w:rPr>
      </w:pPr>
      <w:r>
        <w:rPr>
          <w:rFonts w:ascii="Cardo" w:eastAsia="Cardo" w:hAnsi="Cardo" w:cs="Cardo"/>
          <w:sz w:val="24"/>
          <w:szCs w:val="24"/>
        </w:rPr>
        <w:t>Tie rawinsonde to balloon → BE VERY CAREFUL AS TO NOT BREAK THE WIRE CONNECTING THE STRING TO THE RAWINSONDE CIRCUIT BOARD</w:t>
      </w:r>
    </w:p>
    <w:p w:rsidR="00842849" w:rsidRDefault="00842849">
      <w:pPr>
        <w:ind w:left="720"/>
        <w:contextualSpacing w:val="0"/>
        <w:rPr>
          <w:rFonts w:ascii="Times New Roman" w:eastAsia="Times New Roman" w:hAnsi="Times New Roman" w:cs="Times New Roman"/>
          <w:sz w:val="24"/>
          <w:szCs w:val="24"/>
        </w:rPr>
      </w:pPr>
    </w:p>
    <w:p w:rsidR="00842849" w:rsidRDefault="00530C18">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Preparing the Software</w:t>
      </w:r>
    </w:p>
    <w:p w:rsidR="00842849" w:rsidRDefault="00530C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Set radio frequency to a value between 420 Hz and 430 Hz</w:t>
      </w:r>
    </w:p>
    <w:p w:rsidR="00842849" w:rsidRDefault="00530C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Turn on the rawinsonde package</w:t>
      </w:r>
    </w:p>
    <w:p w:rsidR="00842849" w:rsidRDefault="00530C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“Pair with </w:t>
      </w:r>
      <w:proofErr w:type="spellStart"/>
      <w:r>
        <w:rPr>
          <w:rFonts w:ascii="Times New Roman" w:eastAsia="Times New Roman" w:hAnsi="Times New Roman" w:cs="Times New Roman"/>
          <w:sz w:val="24"/>
          <w:szCs w:val="24"/>
        </w:rPr>
        <w:t>sonde</w:t>
      </w:r>
      <w:proofErr w:type="spellEnd"/>
      <w:r>
        <w:rPr>
          <w:rFonts w:ascii="Times New Roman" w:eastAsia="Times New Roman" w:hAnsi="Times New Roman" w:cs="Times New Roman"/>
          <w:sz w:val="24"/>
          <w:szCs w:val="24"/>
        </w:rPr>
        <w:t>”</w:t>
      </w:r>
    </w:p>
    <w:p w:rsidR="00842849" w:rsidRDefault="00530C18">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new screen will pop up which is where all the functionality of the </w:t>
      </w:r>
      <w:proofErr w:type="spellStart"/>
      <w:r>
        <w:rPr>
          <w:rFonts w:ascii="Times New Roman" w:eastAsia="Times New Roman" w:hAnsi="Times New Roman" w:cs="Times New Roman"/>
          <w:sz w:val="24"/>
          <w:szCs w:val="24"/>
        </w:rPr>
        <w:t>sonde</w:t>
      </w:r>
      <w:proofErr w:type="spellEnd"/>
      <w:r>
        <w:rPr>
          <w:rFonts w:ascii="Times New Roman" w:eastAsia="Times New Roman" w:hAnsi="Times New Roman" w:cs="Times New Roman"/>
          <w:sz w:val="24"/>
          <w:szCs w:val="24"/>
        </w:rPr>
        <w:t xml:space="preserve"> will be shown</w:t>
      </w:r>
    </w:p>
    <w:p w:rsidR="00842849" w:rsidRDefault="00530C18">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software will automatically begin collecting data in “/Documents/</w:t>
      </w:r>
      <w:proofErr w:type="spellStart"/>
      <w:r>
        <w:rPr>
          <w:rFonts w:ascii="Times New Roman" w:eastAsia="Times New Roman" w:hAnsi="Times New Roman" w:cs="Times New Roman"/>
          <w:sz w:val="24"/>
          <w:szCs w:val="24"/>
        </w:rPr>
        <w:t>Windsond</w:t>
      </w:r>
      <w:proofErr w:type="spellEnd"/>
      <w:r>
        <w:rPr>
          <w:rFonts w:ascii="Times New Roman" w:eastAsia="Times New Roman" w:hAnsi="Times New Roman" w:cs="Times New Roman"/>
          <w:sz w:val="24"/>
          <w:szCs w:val="24"/>
        </w:rPr>
        <w:t xml:space="preserve"> files/”</w:t>
      </w:r>
    </w:p>
    <w:p w:rsidR="00842849" w:rsidRDefault="00530C18">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find files with names corresponding to the date and time of the launch</w:t>
      </w:r>
    </w:p>
    <w:p w:rsidR="00842849" w:rsidRDefault="00530C18">
      <w:pPr>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KML file (for plotting in Google Earth)</w:t>
      </w:r>
    </w:p>
    <w:p w:rsidR="00842849" w:rsidRDefault="003D46E0">
      <w:pPr>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“d</w:t>
      </w:r>
      <w:r w:rsidR="00530C18">
        <w:rPr>
          <w:rFonts w:ascii="Times New Roman" w:eastAsia="Times New Roman" w:hAnsi="Times New Roman" w:cs="Times New Roman"/>
          <w:i/>
          <w:sz w:val="24"/>
          <w:szCs w:val="24"/>
        </w:rPr>
        <w:t>ate</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time</w:t>
      </w:r>
      <w:r w:rsidR="00530C18">
        <w:rPr>
          <w:rFonts w:ascii="Times New Roman" w:eastAsia="Times New Roman" w:hAnsi="Times New Roman" w:cs="Times New Roman"/>
          <w:sz w:val="24"/>
          <w:szCs w:val="24"/>
        </w:rPr>
        <w:t>.raw_history</w:t>
      </w:r>
      <w:proofErr w:type="spellEnd"/>
      <w:r>
        <w:rPr>
          <w:rFonts w:ascii="Times New Roman" w:eastAsia="Times New Roman" w:hAnsi="Times New Roman" w:cs="Times New Roman"/>
          <w:sz w:val="24"/>
          <w:szCs w:val="24"/>
        </w:rPr>
        <w:t>”</w:t>
      </w:r>
      <w:r w:rsidR="00530C18">
        <w:rPr>
          <w:rFonts w:ascii="Times New Roman" w:eastAsia="Times New Roman" w:hAnsi="Times New Roman" w:cs="Times New Roman"/>
          <w:sz w:val="24"/>
          <w:szCs w:val="24"/>
        </w:rPr>
        <w:t xml:space="preserve"> (an Excel File with all the data from the launch)</w:t>
      </w:r>
    </w:p>
    <w:p w:rsidR="00842849" w:rsidRDefault="003D46E0">
      <w:pPr>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“d</w:t>
      </w:r>
      <w:r w:rsidR="00530C18">
        <w:rPr>
          <w:rFonts w:ascii="Times New Roman" w:eastAsia="Times New Roman" w:hAnsi="Times New Roman" w:cs="Times New Roman"/>
          <w:i/>
          <w:sz w:val="24"/>
          <w:szCs w:val="24"/>
        </w:rPr>
        <w:t>ate</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time</w:t>
      </w:r>
      <w:r w:rsidR="00530C18">
        <w:rPr>
          <w:rFonts w:ascii="Times New Roman" w:eastAsia="Times New Roman" w:hAnsi="Times New Roman" w:cs="Times New Roman"/>
          <w:sz w:val="24"/>
          <w:szCs w:val="24"/>
        </w:rPr>
        <w:t>.raw</w:t>
      </w:r>
      <w:proofErr w:type="spellEnd"/>
      <w:r>
        <w:rPr>
          <w:rFonts w:ascii="Times New Roman" w:eastAsia="Times New Roman" w:hAnsi="Times New Roman" w:cs="Times New Roman"/>
          <w:sz w:val="24"/>
          <w:szCs w:val="24"/>
        </w:rPr>
        <w:t>”</w:t>
      </w:r>
      <w:r w:rsidR="00530C18">
        <w:rPr>
          <w:rFonts w:ascii="Times New Roman" w:eastAsia="Times New Roman" w:hAnsi="Times New Roman" w:cs="Times New Roman"/>
          <w:sz w:val="24"/>
          <w:szCs w:val="24"/>
        </w:rPr>
        <w:t xml:space="preserve"> (an Excel file with data from just the flight)</w:t>
      </w:r>
    </w:p>
    <w:p w:rsidR="00842849" w:rsidRDefault="00530C18">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 to “</w:t>
      </w:r>
      <w:proofErr w:type="spellStart"/>
      <w:r>
        <w:rPr>
          <w:rFonts w:ascii="Times New Roman" w:eastAsia="Times New Roman" w:hAnsi="Times New Roman" w:cs="Times New Roman"/>
          <w:b/>
          <w:sz w:val="24"/>
          <w:szCs w:val="24"/>
        </w:rPr>
        <w:t>Sonde</w:t>
      </w:r>
      <w:proofErr w:type="spellEnd"/>
      <w:r>
        <w:rPr>
          <w:rFonts w:ascii="Times New Roman" w:eastAsia="Times New Roman" w:hAnsi="Times New Roman" w:cs="Times New Roman"/>
          <w:b/>
          <w:sz w:val="24"/>
          <w:szCs w:val="24"/>
        </w:rPr>
        <w:t xml:space="preserve"> status” tab and set the “Cut-down altitude” to “9999”</w:t>
      </w:r>
    </w:p>
    <w:p w:rsidR="00842849" w:rsidRDefault="00530C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Wait until GPS fix</w:t>
      </w:r>
    </w:p>
    <w:p w:rsidR="00842849" w:rsidRDefault="00530C18">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will hear the rawinsonde package make a distinct </w:t>
      </w:r>
      <w:r>
        <w:rPr>
          <w:rFonts w:ascii="Times New Roman" w:eastAsia="Times New Roman" w:hAnsi="Times New Roman" w:cs="Times New Roman"/>
          <w:i/>
          <w:sz w:val="24"/>
          <w:szCs w:val="24"/>
        </w:rPr>
        <w:t>happy</w:t>
      </w:r>
      <w:r>
        <w:rPr>
          <w:rFonts w:ascii="Times New Roman" w:eastAsia="Times New Roman" w:hAnsi="Times New Roman" w:cs="Times New Roman"/>
          <w:sz w:val="24"/>
          <w:szCs w:val="24"/>
        </w:rPr>
        <w:t xml:space="preserve"> beeping noise which means that the rawinsonde has received GPS fix</w:t>
      </w:r>
    </w:p>
    <w:p w:rsidR="00842849" w:rsidRDefault="00530C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Switch over to the “Weather” tab and you are ready to Launch!</w:t>
      </w:r>
    </w:p>
    <w:p w:rsidR="003D46E0" w:rsidRDefault="00D76F7B" w:rsidP="003D46E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the flight, the software will create data files. The “csv” file (comma separated variable) can be opened in Excel. The “</w:t>
      </w:r>
      <w:proofErr w:type="spellStart"/>
      <w:r>
        <w:rPr>
          <w:rFonts w:ascii="Times New Roman" w:eastAsia="Times New Roman" w:hAnsi="Times New Roman" w:cs="Times New Roman"/>
          <w:sz w:val="24"/>
          <w:szCs w:val="24"/>
        </w:rPr>
        <w:t>kml</w:t>
      </w:r>
      <w:proofErr w:type="spellEnd"/>
      <w:r>
        <w:rPr>
          <w:rFonts w:ascii="Times New Roman" w:eastAsia="Times New Roman" w:hAnsi="Times New Roman" w:cs="Times New Roman"/>
          <w:sz w:val="24"/>
          <w:szCs w:val="24"/>
        </w:rPr>
        <w:t>” file can be opened in Google Earth</w:t>
      </w:r>
    </w:p>
    <w:p w:rsidR="003D46E0" w:rsidRPr="003D46E0" w:rsidRDefault="003D46E0" w:rsidP="003D46E0">
      <w:pPr>
        <w:ind w:left="720"/>
        <w:rPr>
          <w:rFonts w:ascii="Times New Roman" w:eastAsia="Times New Roman" w:hAnsi="Times New Roman" w:cs="Times New Roman"/>
          <w:sz w:val="24"/>
          <w:szCs w:val="24"/>
        </w:rPr>
      </w:pPr>
    </w:p>
    <w:p w:rsidR="0062434A" w:rsidRDefault="0062434A" w:rsidP="0062434A">
      <w:pPr>
        <w:jc w:val="center"/>
        <w:rPr>
          <w:rFonts w:ascii="Times New Roman" w:eastAsia="Times New Roman" w:hAnsi="Times New Roman" w:cs="Times New Roman"/>
          <w:b/>
          <w:sz w:val="28"/>
          <w:szCs w:val="24"/>
        </w:rPr>
      </w:pPr>
      <w:r w:rsidRPr="0062434A">
        <w:rPr>
          <w:rFonts w:ascii="Times New Roman" w:eastAsia="Times New Roman" w:hAnsi="Times New Roman" w:cs="Times New Roman"/>
          <w:b/>
          <w:sz w:val="28"/>
          <w:szCs w:val="24"/>
        </w:rPr>
        <w:t>Back Trajectory Analysis</w:t>
      </w:r>
    </w:p>
    <w:p w:rsidR="0062434A" w:rsidRDefault="0062434A" w:rsidP="0062434A">
      <w:pPr>
        <w:rPr>
          <w:rFonts w:ascii="Times New Roman" w:eastAsia="Times New Roman" w:hAnsi="Times New Roman" w:cs="Times New Roman"/>
          <w:sz w:val="24"/>
          <w:szCs w:val="24"/>
        </w:rPr>
      </w:pPr>
    </w:p>
    <w:p w:rsidR="0062434A" w:rsidRDefault="0062434A" w:rsidP="006243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r w:rsidR="006E4349">
        <w:rPr>
          <w:rFonts w:ascii="Times New Roman" w:eastAsia="Times New Roman" w:hAnsi="Times New Roman" w:cs="Times New Roman"/>
          <w:sz w:val="24"/>
          <w:szCs w:val="24"/>
        </w:rPr>
        <w:t xml:space="preserve">you make observations, you need to understand </w:t>
      </w:r>
      <w:r w:rsidR="00D76F7B">
        <w:rPr>
          <w:rFonts w:ascii="Times New Roman" w:eastAsia="Times New Roman" w:hAnsi="Times New Roman" w:cs="Times New Roman"/>
          <w:sz w:val="24"/>
          <w:szCs w:val="24"/>
        </w:rPr>
        <w:t xml:space="preserve">what </w:t>
      </w:r>
      <w:r w:rsidR="006E4349">
        <w:rPr>
          <w:rFonts w:ascii="Times New Roman" w:eastAsia="Times New Roman" w:hAnsi="Times New Roman" w:cs="Times New Roman"/>
          <w:sz w:val="24"/>
          <w:szCs w:val="24"/>
        </w:rPr>
        <w:t xml:space="preserve">the data mean. One way to do this is to learn about where the air came from. Using meteorological data, </w:t>
      </w:r>
      <w:r w:rsidR="004319CB">
        <w:rPr>
          <w:rFonts w:ascii="Times New Roman" w:eastAsia="Times New Roman" w:hAnsi="Times New Roman" w:cs="Times New Roman"/>
          <w:sz w:val="24"/>
          <w:szCs w:val="24"/>
        </w:rPr>
        <w:t xml:space="preserve">you can calculate “back trajectories” which are basically the path the air you sampled took before it reached the balloon. The </w:t>
      </w:r>
      <w:r w:rsidR="004319CB" w:rsidRPr="004319CB">
        <w:rPr>
          <w:rFonts w:ascii="Times New Roman" w:eastAsia="Times New Roman" w:hAnsi="Times New Roman" w:cs="Times New Roman"/>
          <w:sz w:val="24"/>
          <w:szCs w:val="24"/>
        </w:rPr>
        <w:t xml:space="preserve">Hybrid Single Particle </w:t>
      </w:r>
      <w:proofErr w:type="spellStart"/>
      <w:r w:rsidR="004319CB" w:rsidRPr="004319CB">
        <w:rPr>
          <w:rFonts w:ascii="Times New Roman" w:eastAsia="Times New Roman" w:hAnsi="Times New Roman" w:cs="Times New Roman"/>
          <w:sz w:val="24"/>
          <w:szCs w:val="24"/>
        </w:rPr>
        <w:t>Lagrangian</w:t>
      </w:r>
      <w:proofErr w:type="spellEnd"/>
      <w:r w:rsidR="004319CB" w:rsidRPr="004319CB">
        <w:rPr>
          <w:rFonts w:ascii="Times New Roman" w:eastAsia="Times New Roman" w:hAnsi="Times New Roman" w:cs="Times New Roman"/>
          <w:sz w:val="24"/>
          <w:szCs w:val="24"/>
        </w:rPr>
        <w:t xml:space="preserve"> Integrated Trajectory Model (HYSPLIT)</w:t>
      </w:r>
      <w:r w:rsidR="004319CB">
        <w:rPr>
          <w:rFonts w:ascii="Times New Roman" w:eastAsia="Times New Roman" w:hAnsi="Times New Roman" w:cs="Times New Roman"/>
          <w:sz w:val="24"/>
          <w:szCs w:val="24"/>
        </w:rPr>
        <w:t xml:space="preserve"> model was developed by the National Oceanographic and Atmospheric Administration’s Air Resources Laboratory (NOAA ARL) to help with this process. Fortunately, there is an online version of HYSPLIT that’s fairly straightforward to use. Go to the following website:</w:t>
      </w:r>
    </w:p>
    <w:p w:rsidR="004319CB" w:rsidRDefault="004319CB" w:rsidP="0062434A">
      <w:pPr>
        <w:rPr>
          <w:rFonts w:ascii="Times New Roman" w:eastAsia="Times New Roman" w:hAnsi="Times New Roman" w:cs="Times New Roman"/>
          <w:sz w:val="24"/>
          <w:szCs w:val="24"/>
        </w:rPr>
      </w:pPr>
    </w:p>
    <w:p w:rsidR="004319CB" w:rsidRDefault="003B110F" w:rsidP="0062434A">
      <w:pPr>
        <w:rPr>
          <w:rFonts w:ascii="Times New Roman" w:eastAsia="Times New Roman" w:hAnsi="Times New Roman" w:cs="Times New Roman"/>
          <w:sz w:val="24"/>
          <w:szCs w:val="24"/>
        </w:rPr>
      </w:pPr>
      <w:hyperlink r:id="rId8" w:history="1">
        <w:r w:rsidR="004319CB" w:rsidRPr="00805473">
          <w:rPr>
            <w:rStyle w:val="Hyperlink"/>
            <w:rFonts w:ascii="Times New Roman" w:eastAsia="Times New Roman" w:hAnsi="Times New Roman" w:cs="Times New Roman"/>
            <w:sz w:val="24"/>
            <w:szCs w:val="24"/>
          </w:rPr>
          <w:t>https://www.ready.noaa.gov/HYSPLIT_traj.php</w:t>
        </w:r>
      </w:hyperlink>
      <w:r w:rsidR="004319CB">
        <w:rPr>
          <w:rFonts w:ascii="Times New Roman" w:eastAsia="Times New Roman" w:hAnsi="Times New Roman" w:cs="Times New Roman"/>
          <w:sz w:val="24"/>
          <w:szCs w:val="24"/>
        </w:rPr>
        <w:t xml:space="preserve"> </w:t>
      </w:r>
    </w:p>
    <w:p w:rsidR="004319CB" w:rsidRDefault="004319CB" w:rsidP="0062434A">
      <w:pPr>
        <w:rPr>
          <w:rFonts w:ascii="Times New Roman" w:eastAsia="Times New Roman" w:hAnsi="Times New Roman" w:cs="Times New Roman"/>
          <w:sz w:val="24"/>
          <w:szCs w:val="24"/>
        </w:rPr>
      </w:pPr>
    </w:p>
    <w:p w:rsidR="004319CB" w:rsidRDefault="004319CB" w:rsidP="004319C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on the link to “compute </w:t>
      </w:r>
      <w:r w:rsidRPr="004319CB">
        <w:rPr>
          <w:rFonts w:ascii="Times New Roman" w:eastAsia="Times New Roman" w:hAnsi="Times New Roman" w:cs="Times New Roman"/>
          <w:i/>
          <w:sz w:val="24"/>
          <w:szCs w:val="24"/>
        </w:rPr>
        <w:t>archive</w:t>
      </w:r>
      <w:r>
        <w:rPr>
          <w:rFonts w:ascii="Times New Roman" w:eastAsia="Times New Roman" w:hAnsi="Times New Roman" w:cs="Times New Roman"/>
          <w:sz w:val="24"/>
          <w:szCs w:val="24"/>
        </w:rPr>
        <w:t xml:space="preserve"> trajectories”</w:t>
      </w:r>
    </w:p>
    <w:p w:rsidR="004319CB" w:rsidRDefault="0083332F" w:rsidP="004319C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Select “1” trajectory using a “normal” type then click “Next”</w:t>
      </w:r>
    </w:p>
    <w:p w:rsidR="0083332F" w:rsidRDefault="0083332F" w:rsidP="004319C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meteorology: select HRRR 3km</w:t>
      </w:r>
    </w:p>
    <w:p w:rsidR="0083332F" w:rsidRDefault="0083332F" w:rsidP="004319C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Input the latitude and longitude that you want to run the trajectory from. You’ll input the altitude in a later step. Click “Next”</w:t>
      </w:r>
    </w:p>
    <w:p w:rsidR="0083332F" w:rsidRDefault="0083332F" w:rsidP="004319C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Scroll through the list of meteorology files and select the one that is closest in time to your ballo</w:t>
      </w:r>
      <w:r w:rsidR="00DC20DE">
        <w:rPr>
          <w:rFonts w:ascii="Times New Roman" w:eastAsia="Times New Roman" w:hAnsi="Times New Roman" w:cs="Times New Roman"/>
          <w:sz w:val="24"/>
          <w:szCs w:val="24"/>
        </w:rPr>
        <w:t>on launch, that includes the time of the observation. Your observations are in “local time” (the time in College Park) while the meteorological data are in “universal time” (the time in Greenwich, England). You’ll need to convert local time into universal time to determine which file to use. It will most likely be the 18Z file. Click “Next”</w:t>
      </w:r>
    </w:p>
    <w:p w:rsidR="00DC20DE" w:rsidRDefault="00DC20DE" w:rsidP="004319C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Choose “backward” trajectory and “model vertical velocity”</w:t>
      </w:r>
    </w:p>
    <w:p w:rsidR="00DC20DE" w:rsidRDefault="00C128A8" w:rsidP="004319C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Input the appropriate time of the observation in UTC</w:t>
      </w:r>
    </w:p>
    <w:p w:rsidR="00C128A8" w:rsidRDefault="00C128A8" w:rsidP="004319C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Choose a run time of 120 hours</w:t>
      </w:r>
    </w:p>
    <w:p w:rsidR="00C128A8" w:rsidRDefault="00C128A8" w:rsidP="004319C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the appropriate height of the observation</w:t>
      </w:r>
    </w:p>
    <w:p w:rsidR="00C128A8" w:rsidRDefault="00C128A8" w:rsidP="004319C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Leave everything else at the default setting</w:t>
      </w:r>
    </w:p>
    <w:p w:rsidR="00C128A8" w:rsidRDefault="00C128A8" w:rsidP="004319C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Dump ambient temperature, rainfall, and relative humidity</w:t>
      </w:r>
    </w:p>
    <w:p w:rsidR="00C128A8" w:rsidRDefault="00E306AB" w:rsidP="004319C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Click “Request Trajectory”</w:t>
      </w:r>
    </w:p>
    <w:p w:rsidR="00E306AB" w:rsidRPr="00530C18" w:rsidRDefault="00E306AB" w:rsidP="00530C1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patient</w:t>
      </w:r>
    </w:p>
    <w:p w:rsidR="00E306AB" w:rsidRDefault="00E306AB" w:rsidP="004319C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program is finished, you should see a map of the trajectory.</w:t>
      </w:r>
    </w:p>
    <w:p w:rsidR="00E306AB" w:rsidRDefault="00E306AB" w:rsidP="004319C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Download the pdf plot as well as the Google Earth KMZ file</w:t>
      </w:r>
    </w:p>
    <w:p w:rsidR="00E306AB" w:rsidRDefault="00E306AB" w:rsidP="004319C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and download the “trajectory endpoints file”. This is a text file. The last three columns of data should be the air temperature, rainfall, and relative humidity.</w:t>
      </w:r>
    </w:p>
    <w:p w:rsidR="00E306AB" w:rsidRDefault="00E306AB" w:rsidP="00D76F7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Try plotting the air temperature, rainfall, and relative humidity in a s</w:t>
      </w:r>
      <w:r w:rsidR="00530C18">
        <w:rPr>
          <w:rFonts w:ascii="Times New Roman" w:eastAsia="Times New Roman" w:hAnsi="Times New Roman" w:cs="Times New Roman"/>
          <w:sz w:val="24"/>
          <w:szCs w:val="24"/>
        </w:rPr>
        <w:t xml:space="preserve">imilar fashion as </w:t>
      </w:r>
      <w:r>
        <w:rPr>
          <w:rFonts w:ascii="Times New Roman" w:eastAsia="Times New Roman" w:hAnsi="Times New Roman" w:cs="Times New Roman"/>
          <w:sz w:val="24"/>
          <w:szCs w:val="24"/>
        </w:rPr>
        <w:t>altit</w:t>
      </w:r>
      <w:r w:rsidR="00D76F7B">
        <w:rPr>
          <w:rFonts w:ascii="Times New Roman" w:eastAsia="Times New Roman" w:hAnsi="Times New Roman" w:cs="Times New Roman"/>
          <w:sz w:val="24"/>
          <w:szCs w:val="24"/>
        </w:rPr>
        <w:t>ude is plotted in the pdf file.</w:t>
      </w:r>
      <w:r w:rsidR="00960304">
        <w:rPr>
          <w:rFonts w:ascii="Times New Roman" w:eastAsia="Times New Roman" w:hAnsi="Times New Roman" w:cs="Times New Roman"/>
          <w:sz w:val="24"/>
          <w:szCs w:val="24"/>
        </w:rPr>
        <w:t xml:space="preserve"> How do the data in the trajectory endpoints file compare to the data from the balloon?</w:t>
      </w:r>
    </w:p>
    <w:p w:rsidR="00D76F7B" w:rsidRPr="00D76F7B" w:rsidRDefault="00D76F7B" w:rsidP="00D76F7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Create back trajectories for at least 4 </w:t>
      </w:r>
      <w:r w:rsidR="00D815D3">
        <w:rPr>
          <w:rFonts w:ascii="Times New Roman" w:eastAsia="Times New Roman" w:hAnsi="Times New Roman" w:cs="Times New Roman"/>
          <w:sz w:val="24"/>
          <w:szCs w:val="24"/>
        </w:rPr>
        <w:t>points along the balloon flight track</w:t>
      </w:r>
    </w:p>
    <w:p w:rsidR="00E306AB" w:rsidRDefault="00E306AB" w:rsidP="00E306AB">
      <w:pPr>
        <w:pStyle w:val="ListParagraph"/>
        <w:ind w:left="360"/>
        <w:rPr>
          <w:rFonts w:ascii="Times New Roman" w:eastAsia="Times New Roman" w:hAnsi="Times New Roman" w:cs="Times New Roman"/>
          <w:sz w:val="24"/>
          <w:szCs w:val="24"/>
        </w:rPr>
      </w:pPr>
    </w:p>
    <w:p w:rsidR="00D815D3" w:rsidRDefault="00D815D3" w:rsidP="00E306AB">
      <w:pPr>
        <w:pStyle w:val="ListParagraph"/>
        <w:ind w:left="36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Plotting in Google Earth</w:t>
      </w:r>
    </w:p>
    <w:p w:rsidR="00D815D3" w:rsidRDefault="00D815D3" w:rsidP="00D815D3">
      <w:pPr>
        <w:pStyle w:val="ListParagraph"/>
        <w:ind w:left="360"/>
        <w:rPr>
          <w:rFonts w:ascii="Times New Roman" w:eastAsia="Times New Roman" w:hAnsi="Times New Roman" w:cs="Times New Roman"/>
          <w:sz w:val="24"/>
          <w:szCs w:val="24"/>
        </w:rPr>
      </w:pPr>
    </w:p>
    <w:p w:rsidR="00D815D3" w:rsidRDefault="00D815D3" w:rsidP="00D815D3">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Google Earth. If you want to, you can download this to your computer but it can take up a lot of memory. </w:t>
      </w:r>
    </w:p>
    <w:p w:rsidR="00D815D3" w:rsidRDefault="00D815D3" w:rsidP="00D815D3">
      <w:pPr>
        <w:pStyle w:val="ListParagraph"/>
        <w:ind w:left="0"/>
        <w:rPr>
          <w:rFonts w:ascii="Times New Roman" w:eastAsia="Times New Roman" w:hAnsi="Times New Roman" w:cs="Times New Roman"/>
          <w:sz w:val="24"/>
          <w:szCs w:val="24"/>
        </w:rPr>
      </w:pPr>
    </w:p>
    <w:p w:rsidR="00D815D3" w:rsidRDefault="00D815D3" w:rsidP="00D815D3">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Click “Launch Google Earth”</w:t>
      </w:r>
    </w:p>
    <w:p w:rsidR="00D815D3" w:rsidRDefault="00D815D3" w:rsidP="00D815D3">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 to “settings” (this may</w:t>
      </w:r>
      <w:r w:rsidR="00104DC0">
        <w:rPr>
          <w:rFonts w:ascii="Times New Roman" w:eastAsia="Times New Roman" w:hAnsi="Times New Roman" w:cs="Times New Roman"/>
          <w:sz w:val="24"/>
          <w:szCs w:val="24"/>
        </w:rPr>
        <w:t xml:space="preserve"> take some searching) and make sure the “Enable KML file import” is enabled</w:t>
      </w:r>
    </w:p>
    <w:p w:rsidR="00D815D3" w:rsidRDefault="00104DC0" w:rsidP="00D815D3">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go to</w:t>
      </w:r>
      <w:r w:rsidR="00D815D3">
        <w:rPr>
          <w:rFonts w:ascii="Times New Roman" w:eastAsia="Times New Roman" w:hAnsi="Times New Roman" w:cs="Times New Roman"/>
          <w:sz w:val="24"/>
          <w:szCs w:val="24"/>
        </w:rPr>
        <w:t xml:space="preserve"> “My Places”</w:t>
      </w:r>
      <w:r>
        <w:rPr>
          <w:rFonts w:ascii="Times New Roman" w:eastAsia="Times New Roman" w:hAnsi="Times New Roman" w:cs="Times New Roman"/>
          <w:sz w:val="24"/>
          <w:szCs w:val="24"/>
        </w:rPr>
        <w:t>. In the left hand bar this symbol is about half down and looks like flag</w:t>
      </w:r>
    </w:p>
    <w:p w:rsidR="00D815D3" w:rsidRDefault="00104DC0" w:rsidP="00D815D3">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on import </w:t>
      </w:r>
      <w:proofErr w:type="spellStart"/>
      <w:r>
        <w:rPr>
          <w:rFonts w:ascii="Times New Roman" w:eastAsia="Times New Roman" w:hAnsi="Times New Roman" w:cs="Times New Roman"/>
          <w:sz w:val="24"/>
          <w:szCs w:val="24"/>
        </w:rPr>
        <w:t>kml</w:t>
      </w:r>
      <w:proofErr w:type="spellEnd"/>
      <w:r>
        <w:rPr>
          <w:rFonts w:ascii="Times New Roman" w:eastAsia="Times New Roman" w:hAnsi="Times New Roman" w:cs="Times New Roman"/>
          <w:sz w:val="24"/>
          <w:szCs w:val="24"/>
        </w:rPr>
        <w:t xml:space="preserve"> file and</w:t>
      </w:r>
      <w:r w:rsidR="006768C5">
        <w:rPr>
          <w:rFonts w:ascii="Times New Roman" w:eastAsia="Times New Roman" w:hAnsi="Times New Roman" w:cs="Times New Roman"/>
          <w:sz w:val="24"/>
          <w:szCs w:val="24"/>
        </w:rPr>
        <w:t xml:space="preserve"> select the </w:t>
      </w:r>
      <w:proofErr w:type="spellStart"/>
      <w:r w:rsidR="006768C5">
        <w:rPr>
          <w:rFonts w:ascii="Times New Roman" w:eastAsia="Times New Roman" w:hAnsi="Times New Roman" w:cs="Times New Roman"/>
          <w:sz w:val="24"/>
          <w:szCs w:val="24"/>
        </w:rPr>
        <w:t>kml</w:t>
      </w:r>
      <w:proofErr w:type="spellEnd"/>
      <w:r w:rsidR="006768C5">
        <w:rPr>
          <w:rFonts w:ascii="Times New Roman" w:eastAsia="Times New Roman" w:hAnsi="Times New Roman" w:cs="Times New Roman"/>
          <w:sz w:val="24"/>
          <w:szCs w:val="24"/>
        </w:rPr>
        <w:t xml:space="preserve"> file from your balloon flight</w:t>
      </w:r>
    </w:p>
    <w:p w:rsidR="006768C5" w:rsidRDefault="006768C5" w:rsidP="00D815D3">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flight is plotted, click save</w:t>
      </w:r>
    </w:p>
    <w:p w:rsidR="006768C5" w:rsidRDefault="006768C5" w:rsidP="00D815D3">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Now follow the same procedure to plot your back trajectories (</w:t>
      </w:r>
      <w:proofErr w:type="spellStart"/>
      <w:r>
        <w:rPr>
          <w:rFonts w:ascii="Times New Roman" w:eastAsia="Times New Roman" w:hAnsi="Times New Roman" w:cs="Times New Roman"/>
          <w:sz w:val="24"/>
          <w:szCs w:val="24"/>
        </w:rPr>
        <w:t>kmz</w:t>
      </w:r>
      <w:proofErr w:type="spellEnd"/>
      <w:r>
        <w:rPr>
          <w:rFonts w:ascii="Times New Roman" w:eastAsia="Times New Roman" w:hAnsi="Times New Roman" w:cs="Times New Roman"/>
          <w:sz w:val="24"/>
          <w:szCs w:val="24"/>
        </w:rPr>
        <w:t xml:space="preserve"> files will work in Google Earth).</w:t>
      </w:r>
    </w:p>
    <w:p w:rsidR="006768C5" w:rsidRDefault="006768C5" w:rsidP="006768C5">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zooming in and out to create different views of the data and trajectories. If you select the “3D” button in the lower right and play around with the compass you can create 3D visualizations of the data and trajectories.</w:t>
      </w:r>
    </w:p>
    <w:p w:rsidR="006768C5" w:rsidRDefault="006768C5" w:rsidP="006768C5">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create figures, you can use your computer to take a screen capture (crop out parts of the picture that show your desktop, etc.)</w:t>
      </w:r>
    </w:p>
    <w:p w:rsidR="006768C5" w:rsidRDefault="006768C5" w:rsidP="006768C5">
      <w:pPr>
        <w:rPr>
          <w:rFonts w:ascii="Times New Roman" w:eastAsia="Times New Roman" w:hAnsi="Times New Roman" w:cs="Times New Roman"/>
          <w:sz w:val="24"/>
          <w:szCs w:val="24"/>
        </w:rPr>
      </w:pPr>
    </w:p>
    <w:p w:rsidR="006768C5" w:rsidRPr="006768C5" w:rsidRDefault="006768C5" w:rsidP="006768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you’ve followed these steps, use the figures you’ve made to create a story board and work with the theory team and the project managers to “tell a story”. </w:t>
      </w:r>
    </w:p>
    <w:p w:rsidR="00D815D3" w:rsidRDefault="00D815D3" w:rsidP="00E306AB">
      <w:pPr>
        <w:pStyle w:val="ListParagraph"/>
        <w:ind w:left="360"/>
        <w:jc w:val="center"/>
        <w:rPr>
          <w:rFonts w:ascii="Times New Roman" w:eastAsia="Times New Roman" w:hAnsi="Times New Roman" w:cs="Times New Roman"/>
          <w:b/>
          <w:sz w:val="28"/>
          <w:szCs w:val="24"/>
        </w:rPr>
      </w:pPr>
    </w:p>
    <w:p w:rsidR="00D815D3" w:rsidRDefault="00D815D3" w:rsidP="00E306AB">
      <w:pPr>
        <w:pStyle w:val="ListParagraph"/>
        <w:ind w:left="360"/>
        <w:jc w:val="center"/>
        <w:rPr>
          <w:rFonts w:ascii="Times New Roman" w:eastAsia="Times New Roman" w:hAnsi="Times New Roman" w:cs="Times New Roman"/>
          <w:b/>
          <w:sz w:val="28"/>
          <w:szCs w:val="24"/>
        </w:rPr>
      </w:pPr>
    </w:p>
    <w:p w:rsidR="00D815D3" w:rsidRDefault="00D815D3" w:rsidP="00E306AB">
      <w:pPr>
        <w:pStyle w:val="ListParagraph"/>
        <w:ind w:left="360"/>
        <w:jc w:val="center"/>
        <w:rPr>
          <w:rFonts w:ascii="Times New Roman" w:eastAsia="Times New Roman" w:hAnsi="Times New Roman" w:cs="Times New Roman"/>
          <w:b/>
          <w:sz w:val="28"/>
          <w:szCs w:val="24"/>
        </w:rPr>
      </w:pPr>
    </w:p>
    <w:p w:rsidR="006768C5" w:rsidRDefault="006768C5" w:rsidP="00E306AB">
      <w:pPr>
        <w:pStyle w:val="ListParagraph"/>
        <w:ind w:left="360"/>
        <w:jc w:val="center"/>
        <w:rPr>
          <w:rFonts w:ascii="Times New Roman" w:eastAsia="Times New Roman" w:hAnsi="Times New Roman" w:cs="Times New Roman"/>
          <w:b/>
          <w:sz w:val="28"/>
          <w:szCs w:val="24"/>
        </w:rPr>
      </w:pPr>
    </w:p>
    <w:p w:rsidR="006768C5" w:rsidRDefault="006768C5" w:rsidP="00E306AB">
      <w:pPr>
        <w:pStyle w:val="ListParagraph"/>
        <w:ind w:left="360"/>
        <w:jc w:val="center"/>
        <w:rPr>
          <w:rFonts w:ascii="Times New Roman" w:eastAsia="Times New Roman" w:hAnsi="Times New Roman" w:cs="Times New Roman"/>
          <w:b/>
          <w:sz w:val="28"/>
          <w:szCs w:val="24"/>
        </w:rPr>
      </w:pPr>
    </w:p>
    <w:p w:rsidR="006768C5" w:rsidRDefault="006768C5">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br w:type="page"/>
      </w:r>
    </w:p>
    <w:p w:rsidR="00E306AB" w:rsidRDefault="00E306AB" w:rsidP="006768C5">
      <w:pPr>
        <w:pStyle w:val="ListParagraph"/>
        <w:ind w:left="0"/>
        <w:jc w:val="center"/>
        <w:rPr>
          <w:rFonts w:ascii="Times New Roman" w:eastAsia="Times New Roman" w:hAnsi="Times New Roman" w:cs="Times New Roman"/>
          <w:b/>
          <w:sz w:val="28"/>
          <w:szCs w:val="24"/>
        </w:rPr>
      </w:pPr>
      <w:r w:rsidRPr="00E306AB">
        <w:rPr>
          <w:rFonts w:ascii="Times New Roman" w:eastAsia="Times New Roman" w:hAnsi="Times New Roman" w:cs="Times New Roman"/>
          <w:b/>
          <w:sz w:val="28"/>
          <w:szCs w:val="24"/>
        </w:rPr>
        <w:lastRenderedPageBreak/>
        <w:t>Theory</w:t>
      </w:r>
    </w:p>
    <w:p w:rsidR="006768C5" w:rsidRDefault="006768C5" w:rsidP="006768C5">
      <w:pPr>
        <w:pStyle w:val="ListParagraph"/>
        <w:ind w:left="0"/>
        <w:jc w:val="center"/>
        <w:rPr>
          <w:rFonts w:ascii="Times New Roman" w:eastAsia="Times New Roman" w:hAnsi="Times New Roman" w:cs="Times New Roman"/>
          <w:sz w:val="24"/>
          <w:szCs w:val="24"/>
        </w:rPr>
      </w:pPr>
    </w:p>
    <w:p w:rsidR="006768C5" w:rsidRDefault="00E306AB" w:rsidP="00530C18">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 job of the theory team is to provide background and history of ball</w:t>
      </w:r>
      <w:r w:rsidR="006768C5">
        <w:rPr>
          <w:rFonts w:ascii="Times New Roman" w:eastAsia="Times New Roman" w:hAnsi="Times New Roman" w:cs="Times New Roman"/>
          <w:sz w:val="24"/>
          <w:szCs w:val="24"/>
        </w:rPr>
        <w:t xml:space="preserve">oon observations as well as what the actual observations from your balloon flight mean. </w:t>
      </w:r>
      <w:r>
        <w:rPr>
          <w:rFonts w:ascii="Times New Roman" w:eastAsia="Times New Roman" w:hAnsi="Times New Roman" w:cs="Times New Roman"/>
          <w:sz w:val="24"/>
          <w:szCs w:val="24"/>
        </w:rPr>
        <w:t>Some questions to consider answering: How are weather balloon data used today? Are there other uses for balloon observations? When did balloon observations begin and for what pu</w:t>
      </w:r>
      <w:r w:rsidR="00530C18">
        <w:rPr>
          <w:rFonts w:ascii="Times New Roman" w:eastAsia="Times New Roman" w:hAnsi="Times New Roman" w:cs="Times New Roman"/>
          <w:sz w:val="24"/>
          <w:szCs w:val="24"/>
        </w:rPr>
        <w:t xml:space="preserve">rpose? </w:t>
      </w:r>
      <w:r w:rsidR="006768C5">
        <w:rPr>
          <w:rFonts w:ascii="Times New Roman" w:eastAsia="Times New Roman" w:hAnsi="Times New Roman" w:cs="Times New Roman"/>
          <w:sz w:val="24"/>
          <w:szCs w:val="24"/>
        </w:rPr>
        <w:t xml:space="preserve">What types of observations compliment balloon data? What do the specific observations made on the day of your balloon flight and the back trajectories tell us about the air that the balloon flew through. </w:t>
      </w:r>
      <w:r w:rsidR="00922D7E">
        <w:rPr>
          <w:rFonts w:ascii="Times New Roman" w:eastAsia="Times New Roman" w:hAnsi="Times New Roman" w:cs="Times New Roman"/>
          <w:sz w:val="24"/>
          <w:szCs w:val="24"/>
        </w:rPr>
        <w:t xml:space="preserve">This report should be at least two pages, 12 </w:t>
      </w:r>
      <w:proofErr w:type="spellStart"/>
      <w:r w:rsidR="00922D7E">
        <w:rPr>
          <w:rFonts w:ascii="Times New Roman" w:eastAsia="Times New Roman" w:hAnsi="Times New Roman" w:cs="Times New Roman"/>
          <w:sz w:val="24"/>
          <w:szCs w:val="24"/>
        </w:rPr>
        <w:t>pt</w:t>
      </w:r>
      <w:proofErr w:type="spellEnd"/>
      <w:r w:rsidR="00922D7E">
        <w:rPr>
          <w:rFonts w:ascii="Times New Roman" w:eastAsia="Times New Roman" w:hAnsi="Times New Roman" w:cs="Times New Roman"/>
          <w:sz w:val="24"/>
          <w:szCs w:val="24"/>
        </w:rPr>
        <w:t xml:space="preserve"> font, 1 inch margins, single spaced, properly cited, with a bibliography.</w:t>
      </w:r>
    </w:p>
    <w:p w:rsidR="006768C5" w:rsidRPr="006768C5" w:rsidRDefault="006768C5" w:rsidP="00530C18">
      <w:pPr>
        <w:pStyle w:val="ListParagraph"/>
        <w:ind w:left="0"/>
        <w:rPr>
          <w:rFonts w:ascii="Times New Roman" w:eastAsia="Times New Roman" w:hAnsi="Times New Roman" w:cs="Times New Roman"/>
          <w:b/>
          <w:sz w:val="28"/>
          <w:szCs w:val="24"/>
        </w:rPr>
      </w:pPr>
    </w:p>
    <w:p w:rsidR="006768C5" w:rsidRPr="006768C5" w:rsidRDefault="006768C5" w:rsidP="006768C5">
      <w:pPr>
        <w:pStyle w:val="ListParagraph"/>
        <w:ind w:left="0"/>
        <w:jc w:val="center"/>
        <w:rPr>
          <w:rFonts w:ascii="Times New Roman" w:eastAsia="Times New Roman" w:hAnsi="Times New Roman" w:cs="Times New Roman"/>
          <w:b/>
          <w:sz w:val="28"/>
          <w:szCs w:val="24"/>
        </w:rPr>
      </w:pPr>
      <w:r w:rsidRPr="006768C5">
        <w:rPr>
          <w:rFonts w:ascii="Times New Roman" w:eastAsia="Times New Roman" w:hAnsi="Times New Roman" w:cs="Times New Roman"/>
          <w:b/>
          <w:sz w:val="28"/>
          <w:szCs w:val="24"/>
        </w:rPr>
        <w:t xml:space="preserve">Final </w:t>
      </w:r>
      <w:r>
        <w:rPr>
          <w:rFonts w:ascii="Times New Roman" w:eastAsia="Times New Roman" w:hAnsi="Times New Roman" w:cs="Times New Roman"/>
          <w:b/>
          <w:sz w:val="28"/>
          <w:szCs w:val="24"/>
        </w:rPr>
        <w:t xml:space="preserve">Written </w:t>
      </w:r>
      <w:r w:rsidRPr="006768C5">
        <w:rPr>
          <w:rFonts w:ascii="Times New Roman" w:eastAsia="Times New Roman" w:hAnsi="Times New Roman" w:cs="Times New Roman"/>
          <w:b/>
          <w:sz w:val="28"/>
          <w:szCs w:val="24"/>
        </w:rPr>
        <w:t>Report</w:t>
      </w:r>
      <w:r w:rsidR="003D46E0">
        <w:rPr>
          <w:rFonts w:ascii="Times New Roman" w:eastAsia="Times New Roman" w:hAnsi="Times New Roman" w:cs="Times New Roman"/>
          <w:b/>
          <w:sz w:val="28"/>
          <w:szCs w:val="24"/>
        </w:rPr>
        <w:t xml:space="preserve"> and Presentation</w:t>
      </w:r>
    </w:p>
    <w:p w:rsidR="006768C5" w:rsidRDefault="006768C5" w:rsidP="00530C18">
      <w:pPr>
        <w:pStyle w:val="ListParagraph"/>
        <w:ind w:left="0"/>
        <w:rPr>
          <w:rFonts w:ascii="Times New Roman" w:eastAsia="Times New Roman" w:hAnsi="Times New Roman" w:cs="Times New Roman"/>
          <w:sz w:val="24"/>
          <w:szCs w:val="24"/>
        </w:rPr>
      </w:pPr>
    </w:p>
    <w:p w:rsidR="00922D7E" w:rsidRPr="00E9776D" w:rsidRDefault="00922D7E" w:rsidP="00922D7E">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6768C5">
        <w:rPr>
          <w:rFonts w:ascii="Times New Roman" w:eastAsia="Times New Roman" w:hAnsi="Times New Roman" w:cs="Times New Roman"/>
          <w:sz w:val="24"/>
          <w:szCs w:val="24"/>
        </w:rPr>
        <w:t xml:space="preserve"> final written report should </w:t>
      </w:r>
      <w:r w:rsidR="003D46E0">
        <w:rPr>
          <w:rFonts w:ascii="Times New Roman" w:eastAsia="Times New Roman" w:hAnsi="Times New Roman" w:cs="Times New Roman"/>
          <w:sz w:val="24"/>
          <w:szCs w:val="24"/>
        </w:rPr>
        <w:t>be a clear and concise combination</w:t>
      </w:r>
      <w:r>
        <w:rPr>
          <w:rFonts w:ascii="Times New Roman" w:eastAsia="Times New Roman" w:hAnsi="Times New Roman" w:cs="Times New Roman"/>
          <w:sz w:val="24"/>
          <w:szCs w:val="24"/>
        </w:rPr>
        <w:t xml:space="preserve"> of the information provided by the data and theory teams.</w:t>
      </w:r>
      <w:r w:rsidR="003D46E0">
        <w:rPr>
          <w:rFonts w:ascii="Times New Roman" w:eastAsia="Times New Roman" w:hAnsi="Times New Roman" w:cs="Times New Roman"/>
          <w:sz w:val="24"/>
          <w:szCs w:val="24"/>
        </w:rPr>
        <w:t xml:space="preserve"> On September 26</w:t>
      </w:r>
      <w:r w:rsidR="003D46E0" w:rsidRPr="003D46E0">
        <w:rPr>
          <w:rFonts w:ascii="Times New Roman" w:eastAsia="Times New Roman" w:hAnsi="Times New Roman" w:cs="Times New Roman"/>
          <w:sz w:val="24"/>
          <w:szCs w:val="24"/>
          <w:vertAlign w:val="superscript"/>
        </w:rPr>
        <w:t>th</w:t>
      </w:r>
      <w:r w:rsidR="003D46E0">
        <w:rPr>
          <w:rFonts w:ascii="Times New Roman" w:eastAsia="Times New Roman" w:hAnsi="Times New Roman" w:cs="Times New Roman"/>
          <w:sz w:val="24"/>
          <w:szCs w:val="24"/>
        </w:rPr>
        <w:t>, the project managers from the groups will</w:t>
      </w:r>
      <w:r>
        <w:rPr>
          <w:rFonts w:ascii="Times New Roman" w:eastAsia="Times New Roman" w:hAnsi="Times New Roman" w:cs="Times New Roman"/>
          <w:sz w:val="24"/>
          <w:szCs w:val="24"/>
        </w:rPr>
        <w:t xml:space="preserve"> make a </w:t>
      </w:r>
      <w:proofErr w:type="gramStart"/>
      <w:r>
        <w:rPr>
          <w:rFonts w:ascii="Times New Roman" w:eastAsia="Times New Roman" w:hAnsi="Times New Roman" w:cs="Times New Roman"/>
          <w:sz w:val="24"/>
          <w:szCs w:val="24"/>
        </w:rPr>
        <w:t>6</w:t>
      </w:r>
      <w:r w:rsidR="003D46E0">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minute</w:t>
      </w:r>
      <w:proofErr w:type="gramEnd"/>
      <w:r>
        <w:rPr>
          <w:rFonts w:ascii="Times New Roman" w:eastAsia="Times New Roman" w:hAnsi="Times New Roman" w:cs="Times New Roman"/>
          <w:sz w:val="24"/>
          <w:szCs w:val="24"/>
        </w:rPr>
        <w:t xml:space="preserve"> presentation using whatever visual ai</w:t>
      </w:r>
      <w:r w:rsidR="003D46E0">
        <w:rPr>
          <w:rFonts w:ascii="Times New Roman" w:eastAsia="Times New Roman" w:hAnsi="Times New Roman" w:cs="Times New Roman"/>
          <w:sz w:val="24"/>
          <w:szCs w:val="24"/>
        </w:rPr>
        <w:t xml:space="preserve">ds, such as </w:t>
      </w:r>
      <w:proofErr w:type="spellStart"/>
      <w:r w:rsidR="003D46E0">
        <w:rPr>
          <w:rFonts w:ascii="Times New Roman" w:eastAsia="Times New Roman" w:hAnsi="Times New Roman" w:cs="Times New Roman"/>
          <w:sz w:val="24"/>
          <w:szCs w:val="24"/>
        </w:rPr>
        <w:t>powerpoint</w:t>
      </w:r>
      <w:proofErr w:type="spellEnd"/>
      <w:r w:rsidR="003D46E0">
        <w:rPr>
          <w:rFonts w:ascii="Times New Roman" w:eastAsia="Times New Roman" w:hAnsi="Times New Roman" w:cs="Times New Roman"/>
          <w:sz w:val="24"/>
          <w:szCs w:val="24"/>
        </w:rPr>
        <w:t>, are most appropriate</w:t>
      </w:r>
      <w:r>
        <w:rPr>
          <w:rFonts w:ascii="Times New Roman" w:eastAsia="Times New Roman" w:hAnsi="Times New Roman" w:cs="Times New Roman"/>
          <w:sz w:val="24"/>
          <w:szCs w:val="24"/>
        </w:rPr>
        <w:t xml:space="preserve">. </w:t>
      </w:r>
      <w:r w:rsidR="003D46E0">
        <w:rPr>
          <w:rFonts w:ascii="Times New Roman" w:eastAsia="Times New Roman" w:hAnsi="Times New Roman" w:cs="Times New Roman"/>
          <w:sz w:val="24"/>
          <w:szCs w:val="24"/>
        </w:rPr>
        <w:t>Like the written report, this will s</w:t>
      </w:r>
      <w:r>
        <w:rPr>
          <w:rFonts w:ascii="Times New Roman" w:eastAsia="Times New Roman" w:hAnsi="Times New Roman" w:cs="Times New Roman"/>
          <w:sz w:val="24"/>
          <w:szCs w:val="24"/>
        </w:rPr>
        <w:t>ummarize the information from</w:t>
      </w:r>
      <w:r w:rsidR="003D46E0">
        <w:rPr>
          <w:rFonts w:ascii="Times New Roman" w:eastAsia="Times New Roman" w:hAnsi="Times New Roman" w:cs="Times New Roman"/>
          <w:sz w:val="24"/>
          <w:szCs w:val="24"/>
        </w:rPr>
        <w:t xml:space="preserve"> the data and theory teams. B</w:t>
      </w:r>
      <w:r>
        <w:rPr>
          <w:rFonts w:ascii="Times New Roman" w:eastAsia="Times New Roman" w:hAnsi="Times New Roman" w:cs="Times New Roman"/>
          <w:sz w:val="24"/>
          <w:szCs w:val="24"/>
        </w:rPr>
        <w:t>e prepared to answer questions from the Program Managers.</w:t>
      </w:r>
    </w:p>
    <w:p w:rsidR="00530C18" w:rsidRDefault="00530C18" w:rsidP="00530C18">
      <w:pPr>
        <w:pStyle w:val="ListParagraph"/>
        <w:ind w:left="0"/>
        <w:rPr>
          <w:rFonts w:ascii="Times New Roman" w:eastAsia="Times New Roman" w:hAnsi="Times New Roman" w:cs="Times New Roman"/>
          <w:sz w:val="24"/>
          <w:szCs w:val="24"/>
        </w:rPr>
      </w:pPr>
    </w:p>
    <w:p w:rsidR="00530C18" w:rsidRDefault="00530C18" w:rsidP="00530C18">
      <w:pPr>
        <w:pStyle w:val="Normal1"/>
        <w:jc w:val="center"/>
      </w:pPr>
      <w:r>
        <w:rPr>
          <w:b/>
          <w:sz w:val="28"/>
          <w:szCs w:val="28"/>
        </w:rPr>
        <w:t>Sample Annotated Bibliography in MLA Format</w:t>
      </w:r>
    </w:p>
    <w:p w:rsidR="00530C18" w:rsidRDefault="00530C18" w:rsidP="00530C18">
      <w:pPr>
        <w:pStyle w:val="Normal1"/>
        <w:jc w:val="center"/>
      </w:pPr>
    </w:p>
    <w:p w:rsidR="00530C18" w:rsidRDefault="00530C18" w:rsidP="00530C18">
      <w:pPr>
        <w:pStyle w:val="Normal1"/>
      </w:pPr>
    </w:p>
    <w:p w:rsidR="00530C18" w:rsidRDefault="00530C18" w:rsidP="00530C18">
      <w:pPr>
        <w:pStyle w:val="Normal1"/>
        <w:spacing w:line="360" w:lineRule="auto"/>
        <w:ind w:left="180" w:hanging="180"/>
      </w:pPr>
      <w:r>
        <w:rPr>
          <w:sz w:val="22"/>
          <w:szCs w:val="22"/>
          <w:highlight w:val="white"/>
        </w:rPr>
        <w:t>Aristotle.</w:t>
      </w:r>
      <w:r>
        <w:rPr>
          <w:sz w:val="22"/>
          <w:szCs w:val="22"/>
        </w:rPr>
        <w:t> </w:t>
      </w:r>
      <w:r>
        <w:rPr>
          <w:i/>
          <w:sz w:val="22"/>
          <w:szCs w:val="22"/>
        </w:rPr>
        <w:t>Poetics</w:t>
      </w:r>
      <w:r>
        <w:rPr>
          <w:sz w:val="22"/>
          <w:szCs w:val="22"/>
          <w:highlight w:val="white"/>
        </w:rPr>
        <w:t>. Trans. S. H. Butcher.</w:t>
      </w:r>
      <w:r>
        <w:rPr>
          <w:sz w:val="22"/>
          <w:szCs w:val="22"/>
        </w:rPr>
        <w:t> </w:t>
      </w:r>
      <w:r>
        <w:rPr>
          <w:i/>
          <w:sz w:val="22"/>
          <w:szCs w:val="22"/>
        </w:rPr>
        <w:t>The Internet Classics Archive</w:t>
      </w:r>
      <w:r>
        <w:rPr>
          <w:sz w:val="22"/>
          <w:szCs w:val="22"/>
          <w:highlight w:val="white"/>
        </w:rPr>
        <w:t>. Web Atomic and Massachusetts Institute of Technology, 13 Sept. 2007. Web. 4 Nov. 2008. ‹http://classics.mit.edu/›.</w:t>
      </w:r>
    </w:p>
    <w:p w:rsidR="00530C18" w:rsidRDefault="00530C18" w:rsidP="00530C18">
      <w:pPr>
        <w:pStyle w:val="Normal1"/>
        <w:spacing w:line="360" w:lineRule="auto"/>
        <w:ind w:firstLine="720"/>
      </w:pPr>
      <w:r>
        <w:rPr>
          <w:sz w:val="22"/>
          <w:szCs w:val="22"/>
        </w:rPr>
        <w:t>(Insert two to three sentence summary/description of the source here)</w:t>
      </w:r>
    </w:p>
    <w:p w:rsidR="00530C18" w:rsidRDefault="00E9776D" w:rsidP="00530C18">
      <w:pPr>
        <w:pStyle w:val="Normal1"/>
        <w:spacing w:line="360" w:lineRule="auto"/>
      </w:pPr>
      <w:r>
        <w:rPr>
          <w:sz w:val="22"/>
          <w:szCs w:val="22"/>
          <w:highlight w:val="white"/>
        </w:rPr>
        <w:t>“</w:t>
      </w:r>
      <w:r w:rsidR="00530C18">
        <w:rPr>
          <w:sz w:val="22"/>
          <w:szCs w:val="22"/>
          <w:highlight w:val="white"/>
        </w:rPr>
        <w:t>Athlete</w:t>
      </w:r>
      <w:r>
        <w:rPr>
          <w:sz w:val="22"/>
          <w:szCs w:val="22"/>
          <w:highlight w:val="white"/>
        </w:rPr>
        <w:t>’</w:t>
      </w:r>
      <w:r w:rsidR="00530C18">
        <w:rPr>
          <w:sz w:val="22"/>
          <w:szCs w:val="22"/>
          <w:highlight w:val="white"/>
        </w:rPr>
        <w:t xml:space="preserve">s Foot </w:t>
      </w:r>
      <w:r>
        <w:rPr>
          <w:sz w:val="22"/>
          <w:szCs w:val="22"/>
          <w:highlight w:val="white"/>
        </w:rPr>
        <w:t>–</w:t>
      </w:r>
      <w:r w:rsidR="00530C18">
        <w:rPr>
          <w:sz w:val="22"/>
          <w:szCs w:val="22"/>
          <w:highlight w:val="white"/>
        </w:rPr>
        <w:t xml:space="preserve"> Topic Overview.</w:t>
      </w:r>
      <w:r>
        <w:rPr>
          <w:sz w:val="22"/>
          <w:szCs w:val="22"/>
          <w:highlight w:val="white"/>
        </w:rPr>
        <w:t>”</w:t>
      </w:r>
      <w:r w:rsidR="00530C18">
        <w:rPr>
          <w:sz w:val="22"/>
          <w:szCs w:val="22"/>
        </w:rPr>
        <w:t> </w:t>
      </w:r>
      <w:r w:rsidR="00530C18">
        <w:rPr>
          <w:i/>
          <w:sz w:val="22"/>
          <w:szCs w:val="22"/>
        </w:rPr>
        <w:t>WebMD</w:t>
      </w:r>
      <w:r w:rsidR="00530C18">
        <w:rPr>
          <w:sz w:val="22"/>
          <w:szCs w:val="22"/>
          <w:highlight w:val="white"/>
        </w:rPr>
        <w:t>. WebMD, 25 September 2014. Web. 6 July 2015.</w:t>
      </w:r>
    </w:p>
    <w:p w:rsidR="00530C18" w:rsidRDefault="00530C18" w:rsidP="00530C18">
      <w:pPr>
        <w:pStyle w:val="Normal1"/>
        <w:spacing w:line="360" w:lineRule="auto"/>
        <w:ind w:left="-450"/>
      </w:pPr>
      <w:r>
        <w:tab/>
      </w:r>
      <w:r>
        <w:tab/>
      </w:r>
      <w:r>
        <w:rPr>
          <w:sz w:val="22"/>
          <w:szCs w:val="22"/>
          <w:highlight w:val="white"/>
        </w:rPr>
        <w:t>(Insert two to three sentence summary/description of the source here)</w:t>
      </w:r>
    </w:p>
    <w:p w:rsidR="00530C18" w:rsidRDefault="00530C18" w:rsidP="00530C18">
      <w:pPr>
        <w:pStyle w:val="Normal1"/>
        <w:spacing w:line="360" w:lineRule="auto"/>
        <w:ind w:left="180" w:hanging="180"/>
      </w:pPr>
      <w:r>
        <w:rPr>
          <w:sz w:val="22"/>
          <w:szCs w:val="22"/>
        </w:rPr>
        <w:t>Holland, Suzanne. </w:t>
      </w:r>
      <w:r>
        <w:rPr>
          <w:i/>
          <w:sz w:val="22"/>
          <w:szCs w:val="22"/>
        </w:rPr>
        <w:t>The Human Embryonic Stem Cell Debate: Science, Ethics, and Public Policy</w:t>
      </w:r>
      <w:r>
        <w:rPr>
          <w:sz w:val="22"/>
          <w:szCs w:val="22"/>
        </w:rPr>
        <w:t>. Boston: MIT Press, 2001. Print.</w:t>
      </w:r>
    </w:p>
    <w:p w:rsidR="00530C18" w:rsidRDefault="00530C18" w:rsidP="00530C18">
      <w:pPr>
        <w:pStyle w:val="Normal1"/>
        <w:spacing w:line="360" w:lineRule="auto"/>
      </w:pPr>
      <w:r>
        <w:rPr>
          <w:sz w:val="22"/>
          <w:szCs w:val="22"/>
        </w:rPr>
        <w:tab/>
        <w:t>(Insert two to three sentence summary/description of the source here)</w:t>
      </w:r>
    </w:p>
    <w:p w:rsidR="00530C18" w:rsidRDefault="00530C18" w:rsidP="00530C18">
      <w:pPr>
        <w:pStyle w:val="Normal1"/>
        <w:spacing w:line="360" w:lineRule="auto"/>
        <w:ind w:left="180" w:hanging="180"/>
      </w:pPr>
      <w:r>
        <w:rPr>
          <w:sz w:val="22"/>
          <w:szCs w:val="22"/>
        </w:rPr>
        <w:t>Lamott, Anne. </w:t>
      </w:r>
      <w:r>
        <w:rPr>
          <w:i/>
          <w:sz w:val="22"/>
          <w:szCs w:val="22"/>
        </w:rPr>
        <w:t>Bird by Bird: Some Instructions on Writing and Life</w:t>
      </w:r>
      <w:r>
        <w:rPr>
          <w:sz w:val="22"/>
          <w:szCs w:val="22"/>
        </w:rPr>
        <w:t>. New York: Anchor Books, 1995. Print.</w:t>
      </w:r>
    </w:p>
    <w:p w:rsidR="00530C18" w:rsidRDefault="00530C18" w:rsidP="00530C18">
      <w:pPr>
        <w:pStyle w:val="Normal1"/>
        <w:spacing w:line="360" w:lineRule="auto"/>
      </w:pPr>
      <w:r>
        <w:rPr>
          <w:sz w:val="22"/>
          <w:szCs w:val="22"/>
        </w:rPr>
        <w:tab/>
        <w:t>(Insert two to three sentence summary/description of the source here)</w:t>
      </w:r>
    </w:p>
    <w:p w:rsidR="00530C18" w:rsidRDefault="00530C18" w:rsidP="00530C18">
      <w:pPr>
        <w:pStyle w:val="Normal1"/>
        <w:spacing w:line="360" w:lineRule="auto"/>
      </w:pPr>
      <w:r>
        <w:rPr>
          <w:sz w:val="22"/>
          <w:szCs w:val="22"/>
          <w:highlight w:val="white"/>
        </w:rPr>
        <w:t xml:space="preserve">Senior, K. </w:t>
      </w:r>
      <w:r w:rsidR="00E9776D">
        <w:rPr>
          <w:sz w:val="22"/>
          <w:szCs w:val="22"/>
          <w:highlight w:val="white"/>
        </w:rPr>
        <w:t>“</w:t>
      </w:r>
      <w:r>
        <w:rPr>
          <w:sz w:val="22"/>
          <w:szCs w:val="22"/>
          <w:highlight w:val="white"/>
        </w:rPr>
        <w:t>Extending the Ethical Boundaries of Stem Cell Research.</w:t>
      </w:r>
      <w:r w:rsidR="00E9776D">
        <w:rPr>
          <w:sz w:val="22"/>
          <w:szCs w:val="22"/>
          <w:highlight w:val="white"/>
        </w:rPr>
        <w:t>”</w:t>
      </w:r>
      <w:r w:rsidR="003D46E0">
        <w:rPr>
          <w:sz w:val="22"/>
          <w:szCs w:val="22"/>
        </w:rPr>
        <w:t xml:space="preserve"> </w:t>
      </w:r>
      <w:r>
        <w:rPr>
          <w:i/>
          <w:sz w:val="22"/>
          <w:szCs w:val="22"/>
        </w:rPr>
        <w:t>Trends in Molecular Medicine</w:t>
      </w:r>
      <w:r>
        <w:rPr>
          <w:sz w:val="22"/>
          <w:szCs w:val="22"/>
        </w:rPr>
        <w:t> </w:t>
      </w:r>
      <w:r>
        <w:rPr>
          <w:sz w:val="22"/>
          <w:szCs w:val="22"/>
          <w:highlight w:val="white"/>
        </w:rPr>
        <w:t xml:space="preserve">7 </w:t>
      </w:r>
    </w:p>
    <w:p w:rsidR="00530C18" w:rsidRDefault="00530C18" w:rsidP="00530C18">
      <w:pPr>
        <w:pStyle w:val="Normal1"/>
        <w:tabs>
          <w:tab w:val="left" w:pos="1840"/>
        </w:tabs>
        <w:spacing w:line="360" w:lineRule="auto"/>
        <w:ind w:left="180"/>
      </w:pPr>
      <w:r>
        <w:rPr>
          <w:sz w:val="22"/>
          <w:szCs w:val="22"/>
          <w:highlight w:val="white"/>
        </w:rPr>
        <w:t>(2001): 5-6. Print.</w:t>
      </w:r>
      <w:r>
        <w:rPr>
          <w:sz w:val="22"/>
          <w:szCs w:val="22"/>
          <w:highlight w:val="white"/>
        </w:rPr>
        <w:tab/>
      </w:r>
    </w:p>
    <w:p w:rsidR="00E9776D" w:rsidRDefault="00530C18" w:rsidP="00922D7E">
      <w:pPr>
        <w:pStyle w:val="Normal1"/>
        <w:spacing w:line="360" w:lineRule="auto"/>
        <w:ind w:firstLine="720"/>
      </w:pPr>
      <w:r>
        <w:rPr>
          <w:sz w:val="22"/>
          <w:szCs w:val="22"/>
        </w:rPr>
        <w:t>(Insert two to three sentence summary/description of the source here)</w:t>
      </w:r>
    </w:p>
    <w:sectPr w:rsidR="00E9776D">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10F" w:rsidRDefault="003B110F" w:rsidP="005A554E">
      <w:pPr>
        <w:spacing w:line="240" w:lineRule="auto"/>
      </w:pPr>
      <w:r>
        <w:separator/>
      </w:r>
    </w:p>
  </w:endnote>
  <w:endnote w:type="continuationSeparator" w:id="0">
    <w:p w:rsidR="003B110F" w:rsidRDefault="003B110F" w:rsidP="005A5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027785"/>
      <w:docPartObj>
        <w:docPartGallery w:val="Page Numbers (Bottom of Page)"/>
        <w:docPartUnique/>
      </w:docPartObj>
    </w:sdtPr>
    <w:sdtEndPr>
      <w:rPr>
        <w:noProof/>
      </w:rPr>
    </w:sdtEndPr>
    <w:sdtContent>
      <w:p w:rsidR="005A554E" w:rsidRDefault="005A554E">
        <w:pPr>
          <w:pStyle w:val="Footer"/>
          <w:jc w:val="center"/>
        </w:pPr>
        <w:r>
          <w:fldChar w:fldCharType="begin"/>
        </w:r>
        <w:r>
          <w:instrText xml:space="preserve"> PAGE   \* MERGEFORMAT </w:instrText>
        </w:r>
        <w:r>
          <w:fldChar w:fldCharType="separate"/>
        </w:r>
        <w:r w:rsidR="00960304">
          <w:rPr>
            <w:noProof/>
          </w:rPr>
          <w:t>1</w:t>
        </w:r>
        <w:r>
          <w:rPr>
            <w:noProof/>
          </w:rPr>
          <w:fldChar w:fldCharType="end"/>
        </w:r>
      </w:p>
    </w:sdtContent>
  </w:sdt>
  <w:p w:rsidR="005A554E" w:rsidRDefault="005A5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10F" w:rsidRDefault="003B110F" w:rsidP="005A554E">
      <w:pPr>
        <w:spacing w:line="240" w:lineRule="auto"/>
      </w:pPr>
      <w:r>
        <w:separator/>
      </w:r>
    </w:p>
  </w:footnote>
  <w:footnote w:type="continuationSeparator" w:id="0">
    <w:p w:rsidR="003B110F" w:rsidRDefault="003B110F" w:rsidP="005A55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306"/>
    <w:multiLevelType w:val="hybridMultilevel"/>
    <w:tmpl w:val="511A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0282C"/>
    <w:multiLevelType w:val="multilevel"/>
    <w:tmpl w:val="94400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802963"/>
    <w:multiLevelType w:val="multilevel"/>
    <w:tmpl w:val="FC2A5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C90B40"/>
    <w:multiLevelType w:val="hybridMultilevel"/>
    <w:tmpl w:val="84A42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C6279"/>
    <w:multiLevelType w:val="multilevel"/>
    <w:tmpl w:val="FECA3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42849"/>
    <w:rsid w:val="00093785"/>
    <w:rsid w:val="00104DC0"/>
    <w:rsid w:val="00265D48"/>
    <w:rsid w:val="002F6AC3"/>
    <w:rsid w:val="003B110F"/>
    <w:rsid w:val="003D46E0"/>
    <w:rsid w:val="004319CB"/>
    <w:rsid w:val="00530C18"/>
    <w:rsid w:val="005A238D"/>
    <w:rsid w:val="005A554E"/>
    <w:rsid w:val="0062434A"/>
    <w:rsid w:val="006768C5"/>
    <w:rsid w:val="006E4349"/>
    <w:rsid w:val="007B3BB5"/>
    <w:rsid w:val="00830E66"/>
    <w:rsid w:val="0083332F"/>
    <w:rsid w:val="00842849"/>
    <w:rsid w:val="00922D7E"/>
    <w:rsid w:val="00960304"/>
    <w:rsid w:val="009F7EE7"/>
    <w:rsid w:val="00AE2380"/>
    <w:rsid w:val="00C00894"/>
    <w:rsid w:val="00C128A8"/>
    <w:rsid w:val="00C73ADD"/>
    <w:rsid w:val="00CF2931"/>
    <w:rsid w:val="00D65D1F"/>
    <w:rsid w:val="00D76F7B"/>
    <w:rsid w:val="00D815D3"/>
    <w:rsid w:val="00DC20DE"/>
    <w:rsid w:val="00E306AB"/>
    <w:rsid w:val="00E5287F"/>
    <w:rsid w:val="00E9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9BF74-0707-43CC-A875-88B004F7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319CB"/>
    <w:rPr>
      <w:color w:val="0000FF" w:themeColor="hyperlink"/>
      <w:u w:val="single"/>
    </w:rPr>
  </w:style>
  <w:style w:type="paragraph" w:styleId="ListParagraph">
    <w:name w:val="List Paragraph"/>
    <w:basedOn w:val="Normal"/>
    <w:uiPriority w:val="34"/>
    <w:qFormat/>
    <w:rsid w:val="004319CB"/>
    <w:pPr>
      <w:ind w:left="720"/>
    </w:pPr>
  </w:style>
  <w:style w:type="paragraph" w:customStyle="1" w:styleId="Normal1">
    <w:name w:val="Normal1"/>
    <w:rsid w:val="00530C18"/>
    <w:pPr>
      <w:spacing w:line="240" w:lineRule="auto"/>
      <w:contextualSpacing w:val="0"/>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5A554E"/>
    <w:pPr>
      <w:tabs>
        <w:tab w:val="center" w:pos="4680"/>
        <w:tab w:val="right" w:pos="9360"/>
      </w:tabs>
      <w:spacing w:line="240" w:lineRule="auto"/>
    </w:pPr>
  </w:style>
  <w:style w:type="character" w:customStyle="1" w:styleId="HeaderChar">
    <w:name w:val="Header Char"/>
    <w:basedOn w:val="DefaultParagraphFont"/>
    <w:link w:val="Header"/>
    <w:uiPriority w:val="99"/>
    <w:rsid w:val="005A554E"/>
  </w:style>
  <w:style w:type="paragraph" w:styleId="Footer">
    <w:name w:val="footer"/>
    <w:basedOn w:val="Normal"/>
    <w:link w:val="FooterChar"/>
    <w:uiPriority w:val="99"/>
    <w:unhideWhenUsed/>
    <w:rsid w:val="005A554E"/>
    <w:pPr>
      <w:tabs>
        <w:tab w:val="center" w:pos="4680"/>
        <w:tab w:val="right" w:pos="9360"/>
      </w:tabs>
      <w:spacing w:line="240" w:lineRule="auto"/>
    </w:pPr>
  </w:style>
  <w:style w:type="character" w:customStyle="1" w:styleId="FooterChar">
    <w:name w:val="Footer Char"/>
    <w:basedOn w:val="DefaultParagraphFont"/>
    <w:link w:val="Footer"/>
    <w:uiPriority w:val="99"/>
    <w:rsid w:val="005A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y.noaa.gov/HYSPLIT_traj.ph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tcanty</dc:creator>
  <cp:lastModifiedBy>Hannah Daley</cp:lastModifiedBy>
  <cp:revision>2</cp:revision>
  <dcterms:created xsi:type="dcterms:W3CDTF">2019-08-22T21:57:00Z</dcterms:created>
  <dcterms:modified xsi:type="dcterms:W3CDTF">2019-08-22T21:57:00Z</dcterms:modified>
</cp:coreProperties>
</file>