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7F3A" w:rsidRDefault="00B7382D">
      <w:pPr>
        <w:pBdr>
          <w:top w:val="nil"/>
          <w:left w:val="nil"/>
          <w:bottom w:val="nil"/>
          <w:right w:val="nil"/>
          <w:between w:val="nil"/>
        </w:pBdr>
        <w:ind w:left="-900"/>
        <w:jc w:val="center"/>
        <w:rPr>
          <w:color w:val="000000"/>
        </w:rPr>
      </w:pPr>
      <w:r>
        <w:rPr>
          <w:b/>
          <w:color w:val="000000"/>
          <w:sz w:val="32"/>
          <w:szCs w:val="32"/>
        </w:rPr>
        <w:t>Oxford-Style Debate</w:t>
      </w:r>
    </w:p>
    <w:p w:rsidR="005A7F3A" w:rsidRDefault="005A7F3A">
      <w:pPr>
        <w:pBdr>
          <w:top w:val="nil"/>
          <w:left w:val="nil"/>
          <w:bottom w:val="nil"/>
          <w:right w:val="nil"/>
          <w:between w:val="nil"/>
        </w:pBdr>
        <w:rPr>
          <w:color w:val="000000"/>
        </w:rPr>
      </w:pPr>
    </w:p>
    <w:p w:rsidR="005A7F3A" w:rsidRDefault="00B7382D">
      <w:pPr>
        <w:pBdr>
          <w:top w:val="nil"/>
          <w:left w:val="nil"/>
          <w:bottom w:val="nil"/>
          <w:right w:val="nil"/>
          <w:between w:val="nil"/>
        </w:pBdr>
        <w:rPr>
          <w:color w:val="000000"/>
        </w:rPr>
      </w:pPr>
      <w:r>
        <w:rPr>
          <w:color w:val="000000"/>
          <w:sz w:val="28"/>
          <w:szCs w:val="28"/>
        </w:rPr>
        <w:t>Preparation:</w:t>
      </w:r>
    </w:p>
    <w:p w:rsidR="005A7F3A" w:rsidRDefault="005A7F3A">
      <w:pPr>
        <w:pBdr>
          <w:top w:val="nil"/>
          <w:left w:val="nil"/>
          <w:bottom w:val="nil"/>
          <w:right w:val="nil"/>
          <w:between w:val="nil"/>
        </w:pBdr>
        <w:ind w:left="360"/>
        <w:rPr>
          <w:color w:val="000000"/>
        </w:rPr>
      </w:pPr>
    </w:p>
    <w:p w:rsidR="005A7F3A" w:rsidRDefault="00B7382D">
      <w:pPr>
        <w:numPr>
          <w:ilvl w:val="0"/>
          <w:numId w:val="1"/>
        </w:numPr>
        <w:pBdr>
          <w:top w:val="nil"/>
          <w:left w:val="nil"/>
          <w:bottom w:val="nil"/>
          <w:right w:val="nil"/>
          <w:between w:val="nil"/>
        </w:pBdr>
        <w:ind w:hanging="360"/>
        <w:rPr>
          <w:color w:val="000000"/>
          <w:sz w:val="22"/>
          <w:szCs w:val="22"/>
        </w:rPr>
      </w:pPr>
      <w:r>
        <w:rPr>
          <w:color w:val="000000"/>
          <w:sz w:val="22"/>
          <w:szCs w:val="22"/>
        </w:rPr>
        <w:t xml:space="preserve">Students will research the topic and, using reliable sources, write a </w:t>
      </w:r>
      <w:r w:rsidR="00F323EB">
        <w:rPr>
          <w:color w:val="000000"/>
          <w:sz w:val="22"/>
          <w:szCs w:val="22"/>
        </w:rPr>
        <w:t>2.5</w:t>
      </w:r>
      <w:r w:rsidR="009D5682">
        <w:rPr>
          <w:color w:val="000000"/>
          <w:sz w:val="22"/>
          <w:szCs w:val="22"/>
        </w:rPr>
        <w:t xml:space="preserve"> minute ± 15 seconds</w:t>
      </w:r>
      <w:r>
        <w:rPr>
          <w:color w:val="000000"/>
          <w:sz w:val="22"/>
          <w:szCs w:val="22"/>
        </w:rPr>
        <w:t xml:space="preserve"> prepared statement.  Coordinate your statement with teammates in advance and practice delivering it!  </w:t>
      </w:r>
      <w:r>
        <w:rPr>
          <w:b/>
          <w:color w:val="000000"/>
          <w:sz w:val="22"/>
          <w:szCs w:val="22"/>
        </w:rPr>
        <w:t>Do not simply read your statement to the class.</w:t>
      </w:r>
      <w:r>
        <w:rPr>
          <w:color w:val="000000"/>
          <w:sz w:val="22"/>
          <w:szCs w:val="22"/>
        </w:rPr>
        <w:t xml:space="preserve">    </w:t>
      </w:r>
    </w:p>
    <w:p w:rsidR="005A7F3A" w:rsidRDefault="00B7382D">
      <w:pPr>
        <w:numPr>
          <w:ilvl w:val="0"/>
          <w:numId w:val="1"/>
        </w:numPr>
        <w:pBdr>
          <w:top w:val="nil"/>
          <w:left w:val="nil"/>
          <w:bottom w:val="nil"/>
          <w:right w:val="nil"/>
          <w:between w:val="nil"/>
        </w:pBdr>
        <w:ind w:hanging="360"/>
        <w:rPr>
          <w:color w:val="000000"/>
          <w:sz w:val="22"/>
          <w:szCs w:val="22"/>
        </w:rPr>
      </w:pPr>
      <w:r>
        <w:rPr>
          <w:color w:val="000000"/>
          <w:sz w:val="22"/>
          <w:szCs w:val="22"/>
        </w:rPr>
        <w:t xml:space="preserve">Students will create an annotated bibliography (10 sources </w:t>
      </w:r>
      <w:r>
        <w:rPr>
          <w:i/>
          <w:color w:val="000000"/>
          <w:sz w:val="22"/>
          <w:szCs w:val="22"/>
        </w:rPr>
        <w:t xml:space="preserve">minimum </w:t>
      </w:r>
      <w:r>
        <w:rPr>
          <w:color w:val="000000"/>
          <w:sz w:val="22"/>
          <w:szCs w:val="22"/>
        </w:rPr>
        <w:t xml:space="preserve">for the team).  All sources must be reliable.  </w:t>
      </w:r>
    </w:p>
    <w:p w:rsidR="009A5792" w:rsidRDefault="009A5792">
      <w:pPr>
        <w:numPr>
          <w:ilvl w:val="0"/>
          <w:numId w:val="1"/>
        </w:numPr>
        <w:pBdr>
          <w:top w:val="nil"/>
          <w:left w:val="nil"/>
          <w:bottom w:val="nil"/>
          <w:right w:val="nil"/>
          <w:between w:val="nil"/>
        </w:pBdr>
        <w:ind w:hanging="360"/>
        <w:rPr>
          <w:color w:val="000000"/>
          <w:sz w:val="22"/>
          <w:szCs w:val="22"/>
        </w:rPr>
      </w:pPr>
      <w:r w:rsidRPr="009A5792">
        <w:rPr>
          <w:color w:val="000000"/>
          <w:sz w:val="22"/>
          <w:szCs w:val="22"/>
        </w:rPr>
        <w:t xml:space="preserve">You should coordinate with the group you are debating so that the subtopics you debate are the same </w:t>
      </w:r>
      <w:r>
        <w:rPr>
          <w:color w:val="000000"/>
          <w:sz w:val="22"/>
          <w:szCs w:val="22"/>
        </w:rPr>
        <w:t>(</w:t>
      </w:r>
      <w:r w:rsidRPr="009A5792">
        <w:rPr>
          <w:color w:val="000000"/>
          <w:sz w:val="22"/>
          <w:szCs w:val="22"/>
        </w:rPr>
        <w:t>For example, subtopic 1: Economic impacts; subtopic 2: Political impacts; subtopic 3: Social impacts</w:t>
      </w:r>
      <w:r>
        <w:rPr>
          <w:color w:val="000000"/>
          <w:sz w:val="22"/>
          <w:szCs w:val="22"/>
        </w:rPr>
        <w:t>).</w:t>
      </w:r>
    </w:p>
    <w:p w:rsidR="009A5792" w:rsidRDefault="009A5792">
      <w:pPr>
        <w:numPr>
          <w:ilvl w:val="0"/>
          <w:numId w:val="1"/>
        </w:numPr>
        <w:pBdr>
          <w:top w:val="nil"/>
          <w:left w:val="nil"/>
          <w:bottom w:val="nil"/>
          <w:right w:val="nil"/>
          <w:between w:val="nil"/>
        </w:pBdr>
        <w:ind w:hanging="360"/>
        <w:rPr>
          <w:color w:val="000000"/>
          <w:sz w:val="22"/>
          <w:szCs w:val="22"/>
        </w:rPr>
      </w:pPr>
      <w:r>
        <w:rPr>
          <w:color w:val="000000"/>
          <w:sz w:val="22"/>
          <w:szCs w:val="22"/>
        </w:rPr>
        <w:t>Teams should be ready to ask the opposite team question</w:t>
      </w:r>
      <w:r w:rsidR="005F4E3E">
        <w:rPr>
          <w:color w:val="000000"/>
          <w:sz w:val="22"/>
          <w:szCs w:val="22"/>
        </w:rPr>
        <w:t>s</w:t>
      </w:r>
      <w:r>
        <w:rPr>
          <w:color w:val="000000"/>
          <w:sz w:val="22"/>
          <w:szCs w:val="22"/>
        </w:rPr>
        <w:t xml:space="preserve"> during their Q&amp;A session</w:t>
      </w:r>
      <w:r w:rsidR="00096C99">
        <w:rPr>
          <w:color w:val="000000"/>
          <w:sz w:val="22"/>
          <w:szCs w:val="22"/>
        </w:rPr>
        <w:t>s</w:t>
      </w:r>
      <w:r>
        <w:rPr>
          <w:color w:val="000000"/>
          <w:sz w:val="22"/>
          <w:szCs w:val="22"/>
        </w:rPr>
        <w:t>.</w:t>
      </w:r>
    </w:p>
    <w:p w:rsidR="009A5792" w:rsidRDefault="009A5792" w:rsidP="009A5792">
      <w:pPr>
        <w:pBdr>
          <w:top w:val="nil"/>
          <w:left w:val="nil"/>
          <w:bottom w:val="nil"/>
          <w:right w:val="nil"/>
          <w:between w:val="nil"/>
        </w:pBdr>
        <w:rPr>
          <w:color w:val="000000"/>
          <w:sz w:val="22"/>
          <w:szCs w:val="22"/>
        </w:rPr>
      </w:pPr>
    </w:p>
    <w:p w:rsidR="005A7F3A" w:rsidRDefault="00B7382D">
      <w:pPr>
        <w:pBdr>
          <w:top w:val="nil"/>
          <w:left w:val="nil"/>
          <w:bottom w:val="nil"/>
          <w:right w:val="nil"/>
          <w:between w:val="nil"/>
        </w:pBdr>
        <w:spacing w:before="280" w:after="280"/>
        <w:ind w:right="-864"/>
        <w:rPr>
          <w:color w:val="000000"/>
        </w:rPr>
      </w:pPr>
      <w:r>
        <w:rPr>
          <w:color w:val="000000"/>
          <w:sz w:val="28"/>
          <w:szCs w:val="28"/>
        </w:rPr>
        <w:t>Guidelines for Debaters:</w:t>
      </w:r>
    </w:p>
    <w:p w:rsidR="005A7F3A" w:rsidRDefault="00B7382D">
      <w:pPr>
        <w:numPr>
          <w:ilvl w:val="0"/>
          <w:numId w:val="2"/>
        </w:numPr>
        <w:pBdr>
          <w:top w:val="nil"/>
          <w:left w:val="nil"/>
          <w:bottom w:val="nil"/>
          <w:right w:val="nil"/>
          <w:between w:val="nil"/>
        </w:pBdr>
        <w:ind w:right="-1080" w:hanging="720"/>
        <w:rPr>
          <w:color w:val="000000"/>
          <w:sz w:val="22"/>
          <w:szCs w:val="22"/>
        </w:rPr>
      </w:pPr>
      <w:r>
        <w:rPr>
          <w:color w:val="000000"/>
          <w:sz w:val="22"/>
          <w:szCs w:val="22"/>
        </w:rPr>
        <w:t>Each member of the team must participate equally.</w:t>
      </w:r>
    </w:p>
    <w:p w:rsidR="005A7F3A" w:rsidRDefault="00B7382D">
      <w:pPr>
        <w:numPr>
          <w:ilvl w:val="0"/>
          <w:numId w:val="2"/>
        </w:numPr>
        <w:pBdr>
          <w:top w:val="nil"/>
          <w:left w:val="nil"/>
          <w:bottom w:val="nil"/>
          <w:right w:val="nil"/>
          <w:between w:val="nil"/>
        </w:pBdr>
        <w:ind w:right="-1080" w:hanging="720"/>
        <w:rPr>
          <w:color w:val="000000"/>
          <w:sz w:val="22"/>
          <w:szCs w:val="22"/>
        </w:rPr>
      </w:pPr>
      <w:r>
        <w:rPr>
          <w:color w:val="000000"/>
          <w:sz w:val="22"/>
          <w:szCs w:val="22"/>
        </w:rPr>
        <w:t xml:space="preserve">Each team must demonstrate thorough research </w:t>
      </w:r>
    </w:p>
    <w:p w:rsidR="005A7F3A" w:rsidRDefault="00B7382D">
      <w:pPr>
        <w:numPr>
          <w:ilvl w:val="0"/>
          <w:numId w:val="2"/>
        </w:numPr>
        <w:pBdr>
          <w:top w:val="nil"/>
          <w:left w:val="nil"/>
          <w:bottom w:val="nil"/>
          <w:right w:val="nil"/>
          <w:between w:val="nil"/>
        </w:pBdr>
        <w:ind w:right="-1080" w:hanging="720"/>
        <w:rPr>
          <w:color w:val="000000"/>
          <w:sz w:val="22"/>
          <w:szCs w:val="22"/>
        </w:rPr>
      </w:pPr>
      <w:r>
        <w:rPr>
          <w:color w:val="000000"/>
          <w:sz w:val="22"/>
          <w:szCs w:val="22"/>
        </w:rPr>
        <w:t xml:space="preserve">Sources must be cited during the debate. </w:t>
      </w:r>
    </w:p>
    <w:p w:rsidR="005A7F3A" w:rsidRDefault="00B7382D">
      <w:pPr>
        <w:numPr>
          <w:ilvl w:val="0"/>
          <w:numId w:val="2"/>
        </w:numPr>
        <w:pBdr>
          <w:top w:val="nil"/>
          <w:left w:val="nil"/>
          <w:bottom w:val="nil"/>
          <w:right w:val="nil"/>
          <w:between w:val="nil"/>
        </w:pBdr>
        <w:ind w:right="-1080" w:hanging="720"/>
        <w:rPr>
          <w:color w:val="000000"/>
          <w:sz w:val="22"/>
          <w:szCs w:val="22"/>
        </w:rPr>
      </w:pPr>
      <w:r>
        <w:rPr>
          <w:color w:val="000000"/>
          <w:sz w:val="22"/>
          <w:szCs w:val="22"/>
        </w:rPr>
        <w:t>Each team must adhere to the format and guidelines as described below.</w:t>
      </w:r>
    </w:p>
    <w:p w:rsidR="005A7F3A" w:rsidRDefault="00B7382D">
      <w:pPr>
        <w:numPr>
          <w:ilvl w:val="0"/>
          <w:numId w:val="2"/>
        </w:numPr>
        <w:pBdr>
          <w:top w:val="nil"/>
          <w:left w:val="nil"/>
          <w:bottom w:val="nil"/>
          <w:right w:val="nil"/>
          <w:between w:val="nil"/>
        </w:pBdr>
        <w:ind w:right="-1080" w:hanging="720"/>
        <w:rPr>
          <w:color w:val="000000"/>
          <w:sz w:val="22"/>
          <w:szCs w:val="22"/>
        </w:rPr>
      </w:pPr>
      <w:r>
        <w:rPr>
          <w:color w:val="000000"/>
          <w:sz w:val="22"/>
          <w:szCs w:val="22"/>
        </w:rPr>
        <w:t>Teams will be judged on understanding of topic, quality of evidence, and persuasiveness.</w:t>
      </w:r>
    </w:p>
    <w:p w:rsidR="005A7F3A" w:rsidRDefault="00B7382D">
      <w:pPr>
        <w:numPr>
          <w:ilvl w:val="0"/>
          <w:numId w:val="2"/>
        </w:numPr>
        <w:pBdr>
          <w:top w:val="nil"/>
          <w:left w:val="nil"/>
          <w:bottom w:val="nil"/>
          <w:right w:val="nil"/>
          <w:between w:val="nil"/>
        </w:pBdr>
        <w:ind w:right="-1080" w:hanging="720"/>
        <w:rPr>
          <w:color w:val="000000"/>
          <w:sz w:val="22"/>
          <w:szCs w:val="22"/>
        </w:rPr>
      </w:pPr>
      <w:r>
        <w:rPr>
          <w:color w:val="000000"/>
          <w:sz w:val="22"/>
          <w:szCs w:val="22"/>
        </w:rPr>
        <w:t>Points will</w:t>
      </w:r>
      <w:r w:rsidR="00BF0A88">
        <w:rPr>
          <w:color w:val="000000"/>
          <w:sz w:val="22"/>
          <w:szCs w:val="22"/>
        </w:rPr>
        <w:t xml:space="preserve"> not</w:t>
      </w:r>
      <w:r>
        <w:rPr>
          <w:color w:val="000000"/>
          <w:sz w:val="22"/>
          <w:szCs w:val="22"/>
        </w:rPr>
        <w:t xml:space="preserve"> be deducted from teams with tardy or absent members.</w:t>
      </w:r>
      <w:r w:rsidR="00BF0A88">
        <w:rPr>
          <w:color w:val="000000"/>
          <w:sz w:val="22"/>
          <w:szCs w:val="22"/>
        </w:rPr>
        <w:t xml:space="preserve"> However, I will expect their section to be presented anyway, to the best of the ability of the remaining team members.</w:t>
      </w:r>
    </w:p>
    <w:p w:rsidR="005A7F3A" w:rsidRDefault="00B7382D">
      <w:pPr>
        <w:numPr>
          <w:ilvl w:val="0"/>
          <w:numId w:val="2"/>
        </w:numPr>
        <w:pBdr>
          <w:top w:val="nil"/>
          <w:left w:val="nil"/>
          <w:bottom w:val="nil"/>
          <w:right w:val="nil"/>
          <w:between w:val="nil"/>
        </w:pBdr>
        <w:ind w:right="-1080" w:hanging="720"/>
        <w:rPr>
          <w:color w:val="000000"/>
          <w:sz w:val="22"/>
          <w:szCs w:val="22"/>
        </w:rPr>
      </w:pPr>
      <w:r>
        <w:rPr>
          <w:color w:val="000000"/>
          <w:sz w:val="22"/>
          <w:szCs w:val="22"/>
        </w:rPr>
        <w:t>An absent student will not receive any points.</w:t>
      </w:r>
    </w:p>
    <w:p w:rsidR="005A7F3A" w:rsidRDefault="00B7382D">
      <w:pPr>
        <w:numPr>
          <w:ilvl w:val="0"/>
          <w:numId w:val="2"/>
        </w:numPr>
        <w:pBdr>
          <w:top w:val="nil"/>
          <w:left w:val="nil"/>
          <w:bottom w:val="nil"/>
          <w:right w:val="nil"/>
          <w:between w:val="nil"/>
        </w:pBdr>
        <w:ind w:right="-1080" w:hanging="720"/>
        <w:rPr>
          <w:color w:val="000000"/>
          <w:sz w:val="22"/>
          <w:szCs w:val="22"/>
        </w:rPr>
      </w:pPr>
      <w:r>
        <w:rPr>
          <w:b/>
          <w:color w:val="000000"/>
          <w:sz w:val="28"/>
          <w:szCs w:val="28"/>
        </w:rPr>
        <w:t xml:space="preserve">YOU SHOULD MEMORIZE YOUR PART! – </w:t>
      </w:r>
      <w:r>
        <w:rPr>
          <w:color w:val="000000"/>
          <w:sz w:val="22"/>
          <w:szCs w:val="22"/>
        </w:rPr>
        <w:t>Using notecards, pieces of paper, phones, computers, etc. of any kind will be an automatic point deduction</w:t>
      </w:r>
      <w:r w:rsidR="008F1E45">
        <w:rPr>
          <w:color w:val="000000"/>
          <w:sz w:val="22"/>
          <w:szCs w:val="22"/>
        </w:rPr>
        <w:t>. You can use them but understand you’ll be taking a small hit for points.</w:t>
      </w:r>
    </w:p>
    <w:p w:rsidR="009A5792" w:rsidRDefault="009A5792">
      <w:pPr>
        <w:numPr>
          <w:ilvl w:val="0"/>
          <w:numId w:val="2"/>
        </w:numPr>
        <w:pBdr>
          <w:top w:val="nil"/>
          <w:left w:val="nil"/>
          <w:bottom w:val="nil"/>
          <w:right w:val="nil"/>
          <w:between w:val="nil"/>
        </w:pBdr>
        <w:ind w:right="-1080" w:hanging="720"/>
        <w:rPr>
          <w:color w:val="000000"/>
          <w:sz w:val="22"/>
          <w:szCs w:val="22"/>
        </w:rPr>
      </w:pPr>
      <w:r>
        <w:rPr>
          <w:color w:val="000000"/>
          <w:sz w:val="22"/>
          <w:szCs w:val="22"/>
        </w:rPr>
        <w:t>You will be given 2.5 minutes ± 15 seconds to present each subtopic. I will sit in the back of the class and give you warnings at 1, 2, and 2.5 minutes.</w:t>
      </w:r>
    </w:p>
    <w:p w:rsidR="005A7F3A" w:rsidRDefault="005A7F3A" w:rsidP="0019526E">
      <w:pPr>
        <w:pBdr>
          <w:top w:val="nil"/>
          <w:left w:val="nil"/>
          <w:bottom w:val="nil"/>
          <w:right w:val="nil"/>
          <w:between w:val="nil"/>
        </w:pBdr>
        <w:spacing w:after="280"/>
        <w:ind w:right="-1080"/>
        <w:rPr>
          <w:color w:val="000000"/>
          <w:sz w:val="28"/>
          <w:szCs w:val="28"/>
        </w:rPr>
      </w:pPr>
    </w:p>
    <w:p w:rsidR="005A7F3A" w:rsidRDefault="00B7382D" w:rsidP="0019526E">
      <w:pPr>
        <w:pBdr>
          <w:top w:val="nil"/>
          <w:left w:val="nil"/>
          <w:bottom w:val="nil"/>
          <w:right w:val="nil"/>
          <w:between w:val="nil"/>
        </w:pBdr>
        <w:spacing w:after="280"/>
        <w:ind w:right="-1080"/>
        <w:rPr>
          <w:color w:val="000000"/>
        </w:rPr>
      </w:pPr>
      <w:r>
        <w:rPr>
          <w:color w:val="000000"/>
          <w:sz w:val="28"/>
          <w:szCs w:val="28"/>
        </w:rPr>
        <w:t xml:space="preserve">Guidelines for Audience: </w:t>
      </w:r>
    </w:p>
    <w:p w:rsidR="007957DD" w:rsidRDefault="00B7382D" w:rsidP="0019526E">
      <w:pPr>
        <w:pBdr>
          <w:top w:val="nil"/>
          <w:left w:val="nil"/>
          <w:bottom w:val="nil"/>
          <w:right w:val="nil"/>
          <w:between w:val="nil"/>
        </w:pBdr>
        <w:spacing w:after="280"/>
        <w:ind w:right="-1080"/>
        <w:rPr>
          <w:color w:val="000000"/>
          <w:sz w:val="22"/>
          <w:szCs w:val="22"/>
        </w:rPr>
      </w:pPr>
      <w:r>
        <w:rPr>
          <w:color w:val="000000"/>
          <w:sz w:val="22"/>
          <w:szCs w:val="22"/>
        </w:rPr>
        <w:t>Before the debate, the audience will write down their overall stance on the topic (for or against). Audience members should take notes on what they learned and, at the end of the debate, write down something they’ve learned and, again, their overall stance on the topic (for or against). Note: saying you didn’t learn anything is not acceptable.</w:t>
      </w:r>
    </w:p>
    <w:p w:rsidR="007957DD" w:rsidRDefault="007957DD">
      <w:pPr>
        <w:rPr>
          <w:color w:val="000000"/>
          <w:sz w:val="22"/>
          <w:szCs w:val="22"/>
        </w:rPr>
      </w:pPr>
      <w:r>
        <w:rPr>
          <w:color w:val="000000"/>
          <w:sz w:val="22"/>
          <w:szCs w:val="22"/>
        </w:rPr>
        <w:br w:type="page"/>
      </w:r>
    </w:p>
    <w:p w:rsidR="005A7F3A" w:rsidRDefault="00B7382D" w:rsidP="007957DD">
      <w:pPr>
        <w:pBdr>
          <w:top w:val="nil"/>
          <w:left w:val="nil"/>
          <w:bottom w:val="nil"/>
          <w:right w:val="nil"/>
          <w:between w:val="nil"/>
        </w:pBdr>
        <w:spacing w:after="280"/>
        <w:ind w:right="-1080"/>
        <w:jc w:val="center"/>
        <w:rPr>
          <w:color w:val="000000"/>
        </w:rPr>
      </w:pPr>
      <w:r>
        <w:rPr>
          <w:b/>
          <w:color w:val="000000"/>
          <w:sz w:val="28"/>
          <w:szCs w:val="28"/>
        </w:rPr>
        <w:lastRenderedPageBreak/>
        <w:t>Debate Format</w:t>
      </w:r>
    </w:p>
    <w:p w:rsidR="005A7F3A" w:rsidRDefault="00B7382D">
      <w:pPr>
        <w:numPr>
          <w:ilvl w:val="0"/>
          <w:numId w:val="3"/>
        </w:numPr>
        <w:pBdr>
          <w:top w:val="nil"/>
          <w:left w:val="nil"/>
          <w:bottom w:val="nil"/>
          <w:right w:val="nil"/>
          <w:between w:val="nil"/>
        </w:pBdr>
        <w:ind w:right="-900" w:hanging="360"/>
      </w:pPr>
      <w:r>
        <w:rPr>
          <w:color w:val="000000"/>
        </w:rPr>
        <w:t>Secret ballot of the audience on the overall topic.  Votes will be tallied, but results will not be revealed until after the debate.</w:t>
      </w:r>
    </w:p>
    <w:p w:rsidR="005A7F3A" w:rsidRDefault="005A7F3A">
      <w:pPr>
        <w:pBdr>
          <w:top w:val="nil"/>
          <w:left w:val="nil"/>
          <w:bottom w:val="nil"/>
          <w:right w:val="nil"/>
          <w:between w:val="nil"/>
        </w:pBdr>
        <w:ind w:left="720" w:right="-900"/>
        <w:rPr>
          <w:color w:val="000000"/>
        </w:rPr>
      </w:pPr>
    </w:p>
    <w:p w:rsidR="005A7F3A" w:rsidRDefault="00B7382D">
      <w:pPr>
        <w:numPr>
          <w:ilvl w:val="0"/>
          <w:numId w:val="3"/>
        </w:numPr>
        <w:pBdr>
          <w:top w:val="nil"/>
          <w:left w:val="nil"/>
          <w:bottom w:val="nil"/>
          <w:right w:val="nil"/>
          <w:between w:val="nil"/>
        </w:pBdr>
        <w:ind w:right="-900" w:hanging="360"/>
      </w:pPr>
      <w:r>
        <w:rPr>
          <w:color w:val="000000"/>
        </w:rPr>
        <w:t>1</w:t>
      </w:r>
      <w:r>
        <w:rPr>
          <w:color w:val="000000"/>
          <w:vertAlign w:val="superscript"/>
        </w:rPr>
        <w:t>st</w:t>
      </w:r>
      <w:r>
        <w:rPr>
          <w:color w:val="000000"/>
        </w:rPr>
        <w:t xml:space="preserve"> supporting speaker (PRO)  - 2.5 minutes</w:t>
      </w:r>
    </w:p>
    <w:p w:rsidR="005A7F3A" w:rsidRDefault="00B7382D">
      <w:pPr>
        <w:numPr>
          <w:ilvl w:val="1"/>
          <w:numId w:val="3"/>
        </w:numPr>
        <w:pBdr>
          <w:top w:val="nil"/>
          <w:left w:val="nil"/>
          <w:bottom w:val="nil"/>
          <w:right w:val="nil"/>
          <w:between w:val="nil"/>
        </w:pBdr>
        <w:ind w:right="-900" w:hanging="360"/>
      </w:pPr>
      <w:r>
        <w:rPr>
          <w:color w:val="000000"/>
        </w:rPr>
        <w:t>A good introduction that attracts the audiences attention and interest in the topic</w:t>
      </w:r>
    </w:p>
    <w:p w:rsidR="005A7F3A" w:rsidRDefault="00B7382D">
      <w:pPr>
        <w:numPr>
          <w:ilvl w:val="1"/>
          <w:numId w:val="3"/>
        </w:numPr>
        <w:pBdr>
          <w:top w:val="nil"/>
          <w:left w:val="nil"/>
          <w:bottom w:val="nil"/>
          <w:right w:val="nil"/>
          <w:between w:val="nil"/>
        </w:pBdr>
        <w:ind w:right="-900" w:hanging="360"/>
      </w:pPr>
      <w:r>
        <w:rPr>
          <w:color w:val="000000"/>
        </w:rPr>
        <w:t>Should include a complete response in support of the proposition.</w:t>
      </w:r>
    </w:p>
    <w:p w:rsidR="005A7F3A" w:rsidRDefault="00B7382D">
      <w:pPr>
        <w:numPr>
          <w:ilvl w:val="1"/>
          <w:numId w:val="3"/>
        </w:numPr>
        <w:pBdr>
          <w:top w:val="nil"/>
          <w:left w:val="nil"/>
          <w:bottom w:val="nil"/>
          <w:right w:val="nil"/>
          <w:between w:val="nil"/>
        </w:pBdr>
        <w:ind w:right="-900" w:hanging="360"/>
      </w:pPr>
      <w:r>
        <w:rPr>
          <w:color w:val="000000"/>
        </w:rPr>
        <w:t>Speech should make use of facts, statistics, and anecdotes as supporting evidence.</w:t>
      </w:r>
    </w:p>
    <w:p w:rsidR="005A7F3A" w:rsidRDefault="005A7F3A">
      <w:pPr>
        <w:pBdr>
          <w:top w:val="nil"/>
          <w:left w:val="nil"/>
          <w:bottom w:val="nil"/>
          <w:right w:val="nil"/>
          <w:between w:val="nil"/>
        </w:pBdr>
        <w:ind w:left="1080" w:right="-900"/>
        <w:rPr>
          <w:color w:val="000000"/>
        </w:rPr>
      </w:pPr>
    </w:p>
    <w:p w:rsidR="005A7F3A" w:rsidRDefault="00B7382D">
      <w:pPr>
        <w:numPr>
          <w:ilvl w:val="0"/>
          <w:numId w:val="3"/>
        </w:numPr>
        <w:pBdr>
          <w:top w:val="nil"/>
          <w:left w:val="nil"/>
          <w:bottom w:val="nil"/>
          <w:right w:val="nil"/>
          <w:between w:val="nil"/>
        </w:pBdr>
        <w:ind w:right="-900" w:hanging="360"/>
      </w:pPr>
      <w:r>
        <w:rPr>
          <w:color w:val="000000"/>
        </w:rPr>
        <w:t>1</w:t>
      </w:r>
      <w:r>
        <w:rPr>
          <w:color w:val="000000"/>
          <w:vertAlign w:val="superscript"/>
        </w:rPr>
        <w:t>st</w:t>
      </w:r>
      <w:r>
        <w:rPr>
          <w:color w:val="000000"/>
        </w:rPr>
        <w:t xml:space="preserve"> opposing speaker (CON)  - 2.5 minutes</w:t>
      </w:r>
    </w:p>
    <w:p w:rsidR="005A7F3A" w:rsidRDefault="00B7382D">
      <w:pPr>
        <w:numPr>
          <w:ilvl w:val="1"/>
          <w:numId w:val="3"/>
        </w:numPr>
        <w:pBdr>
          <w:top w:val="nil"/>
          <w:left w:val="nil"/>
          <w:bottom w:val="nil"/>
          <w:right w:val="nil"/>
          <w:between w:val="nil"/>
        </w:pBdr>
        <w:ind w:right="-900" w:hanging="360"/>
      </w:pPr>
      <w:r>
        <w:rPr>
          <w:color w:val="000000"/>
        </w:rPr>
        <w:t>A good introduction that attracts the audiences attention and interest in the topic</w:t>
      </w:r>
    </w:p>
    <w:p w:rsidR="005A7F3A" w:rsidRDefault="00B7382D">
      <w:pPr>
        <w:numPr>
          <w:ilvl w:val="1"/>
          <w:numId w:val="3"/>
        </w:numPr>
        <w:pBdr>
          <w:top w:val="nil"/>
          <w:left w:val="nil"/>
          <w:bottom w:val="nil"/>
          <w:right w:val="nil"/>
          <w:between w:val="nil"/>
        </w:pBdr>
        <w:ind w:right="-900" w:hanging="360"/>
      </w:pPr>
      <w:r>
        <w:rPr>
          <w:color w:val="000000"/>
        </w:rPr>
        <w:t>Should include a complete response in opposition of the proposition.</w:t>
      </w:r>
    </w:p>
    <w:p w:rsidR="005A7F3A" w:rsidRDefault="00B7382D">
      <w:pPr>
        <w:numPr>
          <w:ilvl w:val="1"/>
          <w:numId w:val="3"/>
        </w:numPr>
        <w:pBdr>
          <w:top w:val="nil"/>
          <w:left w:val="nil"/>
          <w:bottom w:val="nil"/>
          <w:right w:val="nil"/>
          <w:between w:val="nil"/>
        </w:pBdr>
        <w:ind w:right="-900" w:hanging="360"/>
      </w:pPr>
      <w:r>
        <w:rPr>
          <w:color w:val="000000"/>
        </w:rPr>
        <w:t>Speech should make use of facts, statistics, and anecdotes as supporting evidence.</w:t>
      </w:r>
    </w:p>
    <w:p w:rsidR="005A7F3A" w:rsidRDefault="005A7F3A">
      <w:pPr>
        <w:pBdr>
          <w:top w:val="nil"/>
          <w:left w:val="nil"/>
          <w:bottom w:val="nil"/>
          <w:right w:val="nil"/>
          <w:between w:val="nil"/>
        </w:pBdr>
        <w:ind w:left="1440" w:right="-900"/>
        <w:rPr>
          <w:color w:val="000000"/>
        </w:rPr>
      </w:pPr>
    </w:p>
    <w:p w:rsidR="005A7F3A" w:rsidRDefault="005A7F3A">
      <w:pPr>
        <w:pBdr>
          <w:top w:val="nil"/>
          <w:left w:val="nil"/>
          <w:bottom w:val="nil"/>
          <w:right w:val="nil"/>
          <w:between w:val="nil"/>
        </w:pBdr>
        <w:ind w:left="1080" w:right="-900"/>
        <w:rPr>
          <w:color w:val="000000"/>
        </w:rPr>
      </w:pPr>
    </w:p>
    <w:p w:rsidR="005A7F3A" w:rsidRDefault="00B7382D">
      <w:pPr>
        <w:numPr>
          <w:ilvl w:val="0"/>
          <w:numId w:val="3"/>
        </w:numPr>
        <w:pBdr>
          <w:top w:val="nil"/>
          <w:left w:val="nil"/>
          <w:bottom w:val="nil"/>
          <w:right w:val="nil"/>
          <w:between w:val="nil"/>
        </w:pBdr>
        <w:ind w:right="-900" w:hanging="360"/>
      </w:pPr>
      <w:r>
        <w:rPr>
          <w:color w:val="000000"/>
        </w:rPr>
        <w:t>2</w:t>
      </w:r>
      <w:r>
        <w:rPr>
          <w:color w:val="000000"/>
          <w:vertAlign w:val="superscript"/>
        </w:rPr>
        <w:t>nd</w:t>
      </w:r>
      <w:r>
        <w:rPr>
          <w:color w:val="000000"/>
        </w:rPr>
        <w:t xml:space="preserve"> supporting speaker (PRO)  - 2.5 minutes</w:t>
      </w:r>
    </w:p>
    <w:p w:rsidR="005A7F3A" w:rsidRDefault="00B7382D">
      <w:pPr>
        <w:numPr>
          <w:ilvl w:val="1"/>
          <w:numId w:val="3"/>
        </w:numPr>
        <w:pBdr>
          <w:top w:val="nil"/>
          <w:left w:val="nil"/>
          <w:bottom w:val="nil"/>
          <w:right w:val="nil"/>
          <w:between w:val="nil"/>
        </w:pBdr>
        <w:ind w:right="-900" w:hanging="360"/>
      </w:pPr>
      <w:r>
        <w:rPr>
          <w:color w:val="000000"/>
        </w:rPr>
        <w:t xml:space="preserve">Should include a complete response in support of sub-topic A.  Response should provide a different angle than the first speaker, or serve as an elaboration on the first speaker’s speech.  </w:t>
      </w:r>
    </w:p>
    <w:p w:rsidR="005A7F3A" w:rsidRDefault="00B7382D">
      <w:pPr>
        <w:numPr>
          <w:ilvl w:val="1"/>
          <w:numId w:val="3"/>
        </w:numPr>
        <w:pBdr>
          <w:top w:val="nil"/>
          <w:left w:val="nil"/>
          <w:bottom w:val="nil"/>
          <w:right w:val="nil"/>
          <w:between w:val="nil"/>
        </w:pBdr>
        <w:ind w:right="-900" w:hanging="360"/>
      </w:pPr>
      <w:r>
        <w:rPr>
          <w:color w:val="000000"/>
        </w:rPr>
        <w:t>Speech should make use of facts, statistics, and anecdotes as supporting evidence.</w:t>
      </w:r>
    </w:p>
    <w:p w:rsidR="005A7F3A" w:rsidRDefault="005A7F3A">
      <w:pPr>
        <w:pBdr>
          <w:top w:val="nil"/>
          <w:left w:val="nil"/>
          <w:bottom w:val="nil"/>
          <w:right w:val="nil"/>
          <w:between w:val="nil"/>
        </w:pBdr>
        <w:ind w:left="1080" w:right="-900"/>
        <w:rPr>
          <w:color w:val="000000"/>
        </w:rPr>
      </w:pPr>
    </w:p>
    <w:p w:rsidR="005A7F3A" w:rsidRDefault="00B7382D">
      <w:pPr>
        <w:numPr>
          <w:ilvl w:val="0"/>
          <w:numId w:val="3"/>
        </w:numPr>
        <w:pBdr>
          <w:top w:val="nil"/>
          <w:left w:val="nil"/>
          <w:bottom w:val="nil"/>
          <w:right w:val="nil"/>
          <w:between w:val="nil"/>
        </w:pBdr>
        <w:ind w:right="-900" w:hanging="360"/>
      </w:pPr>
      <w:r>
        <w:rPr>
          <w:color w:val="000000"/>
        </w:rPr>
        <w:t>2</w:t>
      </w:r>
      <w:r>
        <w:rPr>
          <w:color w:val="000000"/>
          <w:vertAlign w:val="superscript"/>
        </w:rPr>
        <w:t>nd</w:t>
      </w:r>
      <w:r>
        <w:rPr>
          <w:color w:val="000000"/>
        </w:rPr>
        <w:t xml:space="preserve"> opposing speaker (CON)  - 2.5 minutes</w:t>
      </w:r>
    </w:p>
    <w:p w:rsidR="005A7F3A" w:rsidRDefault="00B7382D">
      <w:pPr>
        <w:numPr>
          <w:ilvl w:val="1"/>
          <w:numId w:val="3"/>
        </w:numPr>
        <w:pBdr>
          <w:top w:val="nil"/>
          <w:left w:val="nil"/>
          <w:bottom w:val="nil"/>
          <w:right w:val="nil"/>
          <w:between w:val="nil"/>
        </w:pBdr>
        <w:ind w:right="-900" w:hanging="360"/>
      </w:pPr>
      <w:r>
        <w:rPr>
          <w:color w:val="000000"/>
        </w:rPr>
        <w:t xml:space="preserve">Should include a complete response in opposition of sub-topic A. Response should provide a different angle than the first speaker, or serve as an elaboration on the first speaker’s speech.  </w:t>
      </w:r>
    </w:p>
    <w:p w:rsidR="005A7F3A" w:rsidRDefault="00B7382D">
      <w:pPr>
        <w:numPr>
          <w:ilvl w:val="1"/>
          <w:numId w:val="3"/>
        </w:numPr>
        <w:pBdr>
          <w:top w:val="nil"/>
          <w:left w:val="nil"/>
          <w:bottom w:val="nil"/>
          <w:right w:val="nil"/>
          <w:between w:val="nil"/>
        </w:pBdr>
        <w:ind w:right="-900" w:hanging="360"/>
      </w:pPr>
      <w:r>
        <w:rPr>
          <w:color w:val="000000"/>
        </w:rPr>
        <w:t>Speech should make use of facts, statistics, and anecdotes as supporting evidence.</w:t>
      </w:r>
    </w:p>
    <w:p w:rsidR="005A7F3A" w:rsidRDefault="005A7F3A">
      <w:pPr>
        <w:pBdr>
          <w:top w:val="nil"/>
          <w:left w:val="nil"/>
          <w:bottom w:val="nil"/>
          <w:right w:val="nil"/>
          <w:between w:val="nil"/>
        </w:pBdr>
        <w:ind w:left="1080" w:right="-900"/>
        <w:rPr>
          <w:color w:val="000000"/>
        </w:rPr>
      </w:pPr>
    </w:p>
    <w:p w:rsidR="005A7F3A" w:rsidRDefault="00B7382D">
      <w:pPr>
        <w:pBdr>
          <w:top w:val="nil"/>
          <w:left w:val="nil"/>
          <w:bottom w:val="nil"/>
          <w:right w:val="nil"/>
          <w:between w:val="nil"/>
        </w:pBdr>
        <w:ind w:left="720" w:right="-900"/>
        <w:rPr>
          <w:color w:val="000000"/>
        </w:rPr>
      </w:pPr>
      <w:r>
        <w:rPr>
          <w:color w:val="000000"/>
        </w:rPr>
        <w:t xml:space="preserve">Q&amp;A: </w:t>
      </w:r>
      <w:r w:rsidR="00700AA0">
        <w:rPr>
          <w:color w:val="000000"/>
        </w:rPr>
        <w:t>Teams will go back and forth, asking each other questions in order to weaken each other’s arguments. 3 minutes</w:t>
      </w:r>
    </w:p>
    <w:p w:rsidR="005A7F3A" w:rsidRDefault="005A7F3A">
      <w:pPr>
        <w:pBdr>
          <w:top w:val="nil"/>
          <w:left w:val="nil"/>
          <w:bottom w:val="nil"/>
          <w:right w:val="nil"/>
          <w:between w:val="nil"/>
        </w:pBdr>
        <w:ind w:left="1080" w:right="-900"/>
        <w:rPr>
          <w:color w:val="000000"/>
        </w:rPr>
      </w:pPr>
    </w:p>
    <w:p w:rsidR="005A7F3A" w:rsidRDefault="00B7382D">
      <w:pPr>
        <w:numPr>
          <w:ilvl w:val="0"/>
          <w:numId w:val="3"/>
        </w:numPr>
        <w:pBdr>
          <w:top w:val="nil"/>
          <w:left w:val="nil"/>
          <w:bottom w:val="nil"/>
          <w:right w:val="nil"/>
          <w:between w:val="nil"/>
        </w:pBdr>
        <w:ind w:right="-900" w:hanging="360"/>
      </w:pPr>
      <w:r>
        <w:rPr>
          <w:color w:val="000000"/>
        </w:rPr>
        <w:t>3</w:t>
      </w:r>
      <w:r>
        <w:rPr>
          <w:color w:val="000000"/>
          <w:vertAlign w:val="superscript"/>
        </w:rPr>
        <w:t xml:space="preserve">rd </w:t>
      </w:r>
      <w:r>
        <w:rPr>
          <w:color w:val="000000"/>
        </w:rPr>
        <w:t>supporting speaker (PRO)  - 2.5 minutes</w:t>
      </w:r>
    </w:p>
    <w:p w:rsidR="005A7F3A" w:rsidRDefault="00B7382D">
      <w:pPr>
        <w:numPr>
          <w:ilvl w:val="1"/>
          <w:numId w:val="3"/>
        </w:numPr>
        <w:pBdr>
          <w:top w:val="nil"/>
          <w:left w:val="nil"/>
          <w:bottom w:val="nil"/>
          <w:right w:val="nil"/>
          <w:between w:val="nil"/>
        </w:pBdr>
        <w:ind w:right="-900" w:hanging="360"/>
      </w:pPr>
      <w:r>
        <w:rPr>
          <w:color w:val="000000"/>
        </w:rPr>
        <w:t xml:space="preserve">Should include a complete response in support of sub-topic B . Response should provide a different angle than the first speaker, or serve as an elaboration on the first speaker’s speech.  </w:t>
      </w:r>
    </w:p>
    <w:p w:rsidR="005A7F3A" w:rsidRDefault="00B7382D">
      <w:pPr>
        <w:numPr>
          <w:ilvl w:val="1"/>
          <w:numId w:val="3"/>
        </w:numPr>
        <w:pBdr>
          <w:top w:val="nil"/>
          <w:left w:val="nil"/>
          <w:bottom w:val="nil"/>
          <w:right w:val="nil"/>
          <w:between w:val="nil"/>
        </w:pBdr>
        <w:ind w:right="-900" w:hanging="360"/>
      </w:pPr>
      <w:r>
        <w:rPr>
          <w:color w:val="000000"/>
        </w:rPr>
        <w:t>Speech should make use of facts, statistics, and anecdotes as supporting evidence.</w:t>
      </w:r>
    </w:p>
    <w:p w:rsidR="005A7F3A" w:rsidRDefault="005A7F3A">
      <w:pPr>
        <w:pBdr>
          <w:top w:val="nil"/>
          <w:left w:val="nil"/>
          <w:bottom w:val="nil"/>
          <w:right w:val="nil"/>
          <w:between w:val="nil"/>
        </w:pBdr>
        <w:ind w:left="1440" w:right="-900"/>
        <w:rPr>
          <w:color w:val="000000"/>
        </w:rPr>
      </w:pPr>
    </w:p>
    <w:p w:rsidR="005A7F3A" w:rsidRDefault="00B7382D">
      <w:pPr>
        <w:numPr>
          <w:ilvl w:val="0"/>
          <w:numId w:val="3"/>
        </w:numPr>
        <w:pBdr>
          <w:top w:val="nil"/>
          <w:left w:val="nil"/>
          <w:bottom w:val="nil"/>
          <w:right w:val="nil"/>
          <w:between w:val="nil"/>
        </w:pBdr>
        <w:ind w:right="-900" w:hanging="360"/>
      </w:pPr>
      <w:r>
        <w:rPr>
          <w:color w:val="000000"/>
        </w:rPr>
        <w:t>3</w:t>
      </w:r>
      <w:r>
        <w:rPr>
          <w:color w:val="000000"/>
          <w:vertAlign w:val="superscript"/>
        </w:rPr>
        <w:t xml:space="preserve">rd </w:t>
      </w:r>
      <w:r>
        <w:rPr>
          <w:color w:val="000000"/>
        </w:rPr>
        <w:t>opposing speaker (CON)  - 2.5 minutes</w:t>
      </w:r>
    </w:p>
    <w:p w:rsidR="005A7F3A" w:rsidRDefault="00B7382D">
      <w:pPr>
        <w:numPr>
          <w:ilvl w:val="1"/>
          <w:numId w:val="3"/>
        </w:numPr>
        <w:pBdr>
          <w:top w:val="nil"/>
          <w:left w:val="nil"/>
          <w:bottom w:val="nil"/>
          <w:right w:val="nil"/>
          <w:between w:val="nil"/>
        </w:pBdr>
        <w:ind w:right="-900" w:hanging="360"/>
      </w:pPr>
      <w:r>
        <w:rPr>
          <w:color w:val="000000"/>
        </w:rPr>
        <w:t xml:space="preserve">Should include a complete response in opposition of sub-topic B . Response should provide a different angle than the first speaker, or serve as an elaboration on the first speaker’s speech.  </w:t>
      </w:r>
    </w:p>
    <w:p w:rsidR="005A7F3A" w:rsidRDefault="00B7382D">
      <w:pPr>
        <w:numPr>
          <w:ilvl w:val="1"/>
          <w:numId w:val="3"/>
        </w:numPr>
        <w:pBdr>
          <w:top w:val="nil"/>
          <w:left w:val="nil"/>
          <w:bottom w:val="nil"/>
          <w:right w:val="nil"/>
          <w:between w:val="nil"/>
        </w:pBdr>
        <w:ind w:right="-900" w:hanging="360"/>
      </w:pPr>
      <w:r>
        <w:rPr>
          <w:color w:val="000000"/>
        </w:rPr>
        <w:t>Speech should make use of facts, statistics, and anecdotes as supporting evidence.</w:t>
      </w:r>
    </w:p>
    <w:p w:rsidR="005A7F3A" w:rsidRDefault="005A7F3A">
      <w:pPr>
        <w:pBdr>
          <w:top w:val="nil"/>
          <w:left w:val="nil"/>
          <w:bottom w:val="nil"/>
          <w:right w:val="nil"/>
          <w:between w:val="nil"/>
        </w:pBdr>
        <w:ind w:left="1080" w:right="-900"/>
        <w:rPr>
          <w:color w:val="000000"/>
        </w:rPr>
      </w:pPr>
    </w:p>
    <w:p w:rsidR="005A7F3A" w:rsidRDefault="00B7382D">
      <w:pPr>
        <w:pBdr>
          <w:top w:val="nil"/>
          <w:left w:val="nil"/>
          <w:bottom w:val="nil"/>
          <w:right w:val="nil"/>
          <w:between w:val="nil"/>
        </w:pBdr>
        <w:ind w:left="720" w:right="-900"/>
        <w:rPr>
          <w:color w:val="000000"/>
        </w:rPr>
      </w:pPr>
      <w:r>
        <w:rPr>
          <w:color w:val="000000"/>
        </w:rPr>
        <w:t xml:space="preserve">Q&amp;A: </w:t>
      </w:r>
      <w:r w:rsidR="00700AA0">
        <w:rPr>
          <w:color w:val="000000"/>
        </w:rPr>
        <w:t>Teams will go back and forth, asking each other questions in order to weaken each other’s arguments. 3 minutes</w:t>
      </w:r>
    </w:p>
    <w:p w:rsidR="005A7F3A" w:rsidRDefault="005A7F3A">
      <w:pPr>
        <w:pBdr>
          <w:top w:val="nil"/>
          <w:left w:val="nil"/>
          <w:bottom w:val="nil"/>
          <w:right w:val="nil"/>
          <w:between w:val="nil"/>
        </w:pBdr>
        <w:ind w:left="720" w:right="-900"/>
        <w:rPr>
          <w:color w:val="000000"/>
        </w:rPr>
      </w:pPr>
    </w:p>
    <w:p w:rsidR="005A7F3A" w:rsidRDefault="00B7382D">
      <w:pPr>
        <w:numPr>
          <w:ilvl w:val="0"/>
          <w:numId w:val="3"/>
        </w:numPr>
        <w:pBdr>
          <w:top w:val="nil"/>
          <w:left w:val="nil"/>
          <w:bottom w:val="nil"/>
          <w:right w:val="nil"/>
          <w:between w:val="nil"/>
        </w:pBdr>
        <w:ind w:right="-900" w:hanging="360"/>
      </w:pPr>
      <w:r>
        <w:rPr>
          <w:color w:val="000000"/>
        </w:rPr>
        <w:lastRenderedPageBreak/>
        <w:t>4</w:t>
      </w:r>
      <w:r>
        <w:rPr>
          <w:color w:val="000000"/>
          <w:vertAlign w:val="superscript"/>
        </w:rPr>
        <w:t>th</w:t>
      </w:r>
      <w:r>
        <w:rPr>
          <w:color w:val="000000"/>
        </w:rPr>
        <w:t xml:space="preserve"> supporting speaker (PRO)  - 2.5 minutes</w:t>
      </w:r>
    </w:p>
    <w:p w:rsidR="005A7F3A" w:rsidRDefault="00B7382D">
      <w:pPr>
        <w:numPr>
          <w:ilvl w:val="1"/>
          <w:numId w:val="3"/>
        </w:numPr>
        <w:pBdr>
          <w:top w:val="nil"/>
          <w:left w:val="nil"/>
          <w:bottom w:val="nil"/>
          <w:right w:val="nil"/>
          <w:between w:val="nil"/>
        </w:pBdr>
        <w:ind w:right="-900" w:hanging="360"/>
      </w:pPr>
      <w:r>
        <w:rPr>
          <w:color w:val="000000"/>
        </w:rPr>
        <w:t xml:space="preserve">Should include a complete response in support of sub-topic C . Response should provide a different angle than the first speaker, or serve as an elaboration on the first speaker’s speech.  </w:t>
      </w:r>
    </w:p>
    <w:p w:rsidR="005A7F3A" w:rsidRDefault="00B7382D">
      <w:pPr>
        <w:numPr>
          <w:ilvl w:val="1"/>
          <w:numId w:val="3"/>
        </w:numPr>
        <w:pBdr>
          <w:top w:val="nil"/>
          <w:left w:val="nil"/>
          <w:bottom w:val="nil"/>
          <w:right w:val="nil"/>
          <w:between w:val="nil"/>
        </w:pBdr>
        <w:ind w:right="-900" w:hanging="360"/>
      </w:pPr>
      <w:r>
        <w:rPr>
          <w:color w:val="000000"/>
        </w:rPr>
        <w:t>Speech should make use of facts, statistics, and anecdotes as supporting evidence.</w:t>
      </w:r>
    </w:p>
    <w:p w:rsidR="005A7F3A" w:rsidRDefault="005A7F3A">
      <w:pPr>
        <w:pBdr>
          <w:top w:val="nil"/>
          <w:left w:val="nil"/>
          <w:bottom w:val="nil"/>
          <w:right w:val="nil"/>
          <w:between w:val="nil"/>
        </w:pBdr>
        <w:ind w:left="1440" w:right="-900"/>
        <w:rPr>
          <w:color w:val="000000"/>
        </w:rPr>
      </w:pPr>
    </w:p>
    <w:p w:rsidR="005A7F3A" w:rsidRDefault="00B7382D">
      <w:pPr>
        <w:numPr>
          <w:ilvl w:val="0"/>
          <w:numId w:val="3"/>
        </w:numPr>
        <w:pBdr>
          <w:top w:val="nil"/>
          <w:left w:val="nil"/>
          <w:bottom w:val="nil"/>
          <w:right w:val="nil"/>
          <w:between w:val="nil"/>
        </w:pBdr>
        <w:ind w:right="-900" w:hanging="360"/>
      </w:pPr>
      <w:r>
        <w:rPr>
          <w:color w:val="000000"/>
        </w:rPr>
        <w:t>4</w:t>
      </w:r>
      <w:r>
        <w:rPr>
          <w:color w:val="000000"/>
          <w:vertAlign w:val="superscript"/>
        </w:rPr>
        <w:t>th</w:t>
      </w:r>
      <w:r>
        <w:rPr>
          <w:color w:val="000000"/>
        </w:rPr>
        <w:t xml:space="preserve"> opposing speaker (CON)  - 2.5 minutes</w:t>
      </w:r>
    </w:p>
    <w:p w:rsidR="005A7F3A" w:rsidRDefault="00B7382D">
      <w:pPr>
        <w:numPr>
          <w:ilvl w:val="1"/>
          <w:numId w:val="3"/>
        </w:numPr>
        <w:pBdr>
          <w:top w:val="nil"/>
          <w:left w:val="nil"/>
          <w:bottom w:val="nil"/>
          <w:right w:val="nil"/>
          <w:between w:val="nil"/>
        </w:pBdr>
        <w:ind w:right="-900" w:hanging="360"/>
      </w:pPr>
      <w:r>
        <w:rPr>
          <w:color w:val="000000"/>
        </w:rPr>
        <w:t xml:space="preserve">Should include a complete response in opposition of sub-topic C . Response should provide a different angle than the first speaker, or serve as an elaboration on the first speaker’s speech.  </w:t>
      </w:r>
    </w:p>
    <w:p w:rsidR="005A7F3A" w:rsidRDefault="00B7382D">
      <w:pPr>
        <w:numPr>
          <w:ilvl w:val="1"/>
          <w:numId w:val="3"/>
        </w:numPr>
        <w:pBdr>
          <w:top w:val="nil"/>
          <w:left w:val="nil"/>
          <w:bottom w:val="nil"/>
          <w:right w:val="nil"/>
          <w:between w:val="nil"/>
        </w:pBdr>
        <w:ind w:right="-900" w:hanging="360"/>
      </w:pPr>
      <w:r>
        <w:rPr>
          <w:color w:val="000000"/>
        </w:rPr>
        <w:t>Speech should make use of facts, statistics, and anecdotes as supporting evidence.</w:t>
      </w:r>
    </w:p>
    <w:p w:rsidR="005A7F3A" w:rsidRDefault="005A7F3A">
      <w:pPr>
        <w:pBdr>
          <w:top w:val="nil"/>
          <w:left w:val="nil"/>
          <w:bottom w:val="nil"/>
          <w:right w:val="nil"/>
          <w:between w:val="nil"/>
        </w:pBdr>
        <w:ind w:left="1440" w:right="-900"/>
        <w:rPr>
          <w:color w:val="000000"/>
        </w:rPr>
      </w:pPr>
    </w:p>
    <w:p w:rsidR="005A7F3A" w:rsidRDefault="00B7382D">
      <w:pPr>
        <w:pBdr>
          <w:top w:val="nil"/>
          <w:left w:val="nil"/>
          <w:bottom w:val="nil"/>
          <w:right w:val="nil"/>
          <w:between w:val="nil"/>
        </w:pBdr>
        <w:ind w:left="720" w:right="-900"/>
        <w:rPr>
          <w:color w:val="000000"/>
        </w:rPr>
      </w:pPr>
      <w:r>
        <w:rPr>
          <w:color w:val="000000"/>
        </w:rPr>
        <w:t xml:space="preserve">Q&amp;A: </w:t>
      </w:r>
      <w:r w:rsidR="00700AA0">
        <w:rPr>
          <w:color w:val="000000"/>
        </w:rPr>
        <w:t>Teams will go back and forth, asking each other questions in order to weaken each other’s arguments. 3 minutes</w:t>
      </w:r>
    </w:p>
    <w:p w:rsidR="005A7F3A" w:rsidRDefault="005A7F3A">
      <w:pPr>
        <w:pBdr>
          <w:top w:val="nil"/>
          <w:left w:val="nil"/>
          <w:bottom w:val="nil"/>
          <w:right w:val="nil"/>
          <w:between w:val="nil"/>
        </w:pBdr>
        <w:ind w:left="720" w:right="-900"/>
        <w:rPr>
          <w:color w:val="000000"/>
        </w:rPr>
      </w:pPr>
    </w:p>
    <w:p w:rsidR="005A7F3A" w:rsidRDefault="005A7F3A">
      <w:pPr>
        <w:pBdr>
          <w:top w:val="nil"/>
          <w:left w:val="nil"/>
          <w:bottom w:val="nil"/>
          <w:right w:val="nil"/>
          <w:between w:val="nil"/>
        </w:pBdr>
        <w:ind w:left="720" w:right="-900"/>
        <w:rPr>
          <w:color w:val="000000"/>
        </w:rPr>
      </w:pPr>
    </w:p>
    <w:p w:rsidR="005A7F3A" w:rsidRDefault="00B7382D">
      <w:pPr>
        <w:numPr>
          <w:ilvl w:val="0"/>
          <w:numId w:val="3"/>
        </w:numPr>
        <w:pBdr>
          <w:top w:val="nil"/>
          <w:left w:val="nil"/>
          <w:bottom w:val="nil"/>
          <w:right w:val="nil"/>
          <w:between w:val="nil"/>
        </w:pBdr>
        <w:ind w:right="-900" w:hanging="360"/>
      </w:pPr>
      <w:r>
        <w:rPr>
          <w:color w:val="000000"/>
        </w:rPr>
        <w:t>5</w:t>
      </w:r>
      <w:r>
        <w:rPr>
          <w:color w:val="000000"/>
          <w:vertAlign w:val="superscript"/>
        </w:rPr>
        <w:t>th</w:t>
      </w:r>
      <w:r>
        <w:rPr>
          <w:color w:val="000000"/>
        </w:rPr>
        <w:t xml:space="preserve"> supporting speaker (PRO)  - 2.5 minutes</w:t>
      </w:r>
    </w:p>
    <w:p w:rsidR="005A7F3A" w:rsidRDefault="00B7382D">
      <w:pPr>
        <w:numPr>
          <w:ilvl w:val="1"/>
          <w:numId w:val="3"/>
        </w:numPr>
        <w:pBdr>
          <w:top w:val="nil"/>
          <w:left w:val="nil"/>
          <w:bottom w:val="nil"/>
          <w:right w:val="nil"/>
          <w:between w:val="nil"/>
        </w:pBdr>
        <w:ind w:right="-900" w:hanging="360"/>
      </w:pPr>
      <w:r>
        <w:rPr>
          <w:color w:val="000000"/>
        </w:rPr>
        <w:t xml:space="preserve">Should include the closing summary and statements of the group </w:t>
      </w:r>
    </w:p>
    <w:p w:rsidR="005A7F3A" w:rsidRDefault="00B7382D">
      <w:pPr>
        <w:numPr>
          <w:ilvl w:val="1"/>
          <w:numId w:val="3"/>
        </w:numPr>
        <w:pBdr>
          <w:top w:val="nil"/>
          <w:left w:val="nil"/>
          <w:bottom w:val="nil"/>
          <w:right w:val="nil"/>
          <w:between w:val="nil"/>
        </w:pBdr>
        <w:ind w:right="-900" w:hanging="360"/>
      </w:pPr>
      <w:r>
        <w:rPr>
          <w:color w:val="000000"/>
        </w:rPr>
        <w:t>Speech should make use of facts, statistics, and anecdotes as supporting evidence.</w:t>
      </w:r>
    </w:p>
    <w:p w:rsidR="005A7F3A" w:rsidRDefault="005A7F3A">
      <w:pPr>
        <w:pBdr>
          <w:top w:val="nil"/>
          <w:left w:val="nil"/>
          <w:bottom w:val="nil"/>
          <w:right w:val="nil"/>
          <w:between w:val="nil"/>
        </w:pBdr>
        <w:ind w:right="-900"/>
        <w:rPr>
          <w:color w:val="000000"/>
        </w:rPr>
      </w:pPr>
    </w:p>
    <w:p w:rsidR="005A7F3A" w:rsidRDefault="00B7382D">
      <w:pPr>
        <w:numPr>
          <w:ilvl w:val="0"/>
          <w:numId w:val="3"/>
        </w:numPr>
        <w:pBdr>
          <w:top w:val="nil"/>
          <w:left w:val="nil"/>
          <w:bottom w:val="nil"/>
          <w:right w:val="nil"/>
          <w:between w:val="nil"/>
        </w:pBdr>
        <w:ind w:right="-900" w:hanging="360"/>
      </w:pPr>
      <w:r>
        <w:rPr>
          <w:color w:val="000000"/>
        </w:rPr>
        <w:t>5</w:t>
      </w:r>
      <w:r>
        <w:rPr>
          <w:color w:val="000000"/>
          <w:vertAlign w:val="superscript"/>
        </w:rPr>
        <w:t>th</w:t>
      </w:r>
      <w:r>
        <w:rPr>
          <w:color w:val="000000"/>
        </w:rPr>
        <w:t xml:space="preserve"> opposing speaker (PRO)  - 2.5 minutes</w:t>
      </w:r>
    </w:p>
    <w:p w:rsidR="005A7F3A" w:rsidRDefault="00B7382D">
      <w:pPr>
        <w:numPr>
          <w:ilvl w:val="1"/>
          <w:numId w:val="3"/>
        </w:numPr>
        <w:pBdr>
          <w:top w:val="nil"/>
          <w:left w:val="nil"/>
          <w:bottom w:val="nil"/>
          <w:right w:val="nil"/>
          <w:between w:val="nil"/>
        </w:pBdr>
        <w:ind w:right="-900" w:hanging="360"/>
      </w:pPr>
      <w:r>
        <w:rPr>
          <w:color w:val="000000"/>
        </w:rPr>
        <w:t xml:space="preserve">Should include the closing summary and statements of the group </w:t>
      </w:r>
    </w:p>
    <w:p w:rsidR="005A7F3A" w:rsidRDefault="00B7382D">
      <w:pPr>
        <w:numPr>
          <w:ilvl w:val="1"/>
          <w:numId w:val="3"/>
        </w:numPr>
        <w:pBdr>
          <w:top w:val="nil"/>
          <w:left w:val="nil"/>
          <w:bottom w:val="nil"/>
          <w:right w:val="nil"/>
          <w:between w:val="nil"/>
        </w:pBdr>
        <w:ind w:right="-900" w:hanging="360"/>
      </w:pPr>
      <w:r>
        <w:rPr>
          <w:color w:val="000000"/>
        </w:rPr>
        <w:t>Speech should make use of facts, statistics, and anecdotes as supporting evidence.</w:t>
      </w:r>
    </w:p>
    <w:p w:rsidR="005A7F3A" w:rsidRDefault="005A7F3A">
      <w:pPr>
        <w:pBdr>
          <w:top w:val="nil"/>
          <w:left w:val="nil"/>
          <w:bottom w:val="nil"/>
          <w:right w:val="nil"/>
          <w:between w:val="nil"/>
        </w:pBdr>
        <w:ind w:right="-900"/>
        <w:rPr>
          <w:color w:val="000000"/>
        </w:rPr>
      </w:pPr>
    </w:p>
    <w:p w:rsidR="005A7F3A" w:rsidRDefault="005A7F3A">
      <w:pPr>
        <w:pBdr>
          <w:top w:val="nil"/>
          <w:left w:val="nil"/>
          <w:bottom w:val="nil"/>
          <w:right w:val="nil"/>
          <w:between w:val="nil"/>
        </w:pBdr>
        <w:ind w:left="720" w:right="-900"/>
        <w:rPr>
          <w:color w:val="000000"/>
        </w:rPr>
      </w:pPr>
    </w:p>
    <w:p w:rsidR="005A7F3A" w:rsidRDefault="00B7382D">
      <w:pPr>
        <w:pBdr>
          <w:top w:val="nil"/>
          <w:left w:val="nil"/>
          <w:bottom w:val="nil"/>
          <w:right w:val="nil"/>
          <w:between w:val="nil"/>
        </w:pBdr>
        <w:ind w:right="-900"/>
        <w:rPr>
          <w:color w:val="000000"/>
        </w:rPr>
      </w:pPr>
      <w:r>
        <w:rPr>
          <w:color w:val="000000"/>
        </w:rPr>
        <w:t xml:space="preserve">     Open Discussion (at least 5 minutes). Audience is encouraged to ask questions</w:t>
      </w:r>
    </w:p>
    <w:p w:rsidR="005A7F3A" w:rsidRDefault="005A7F3A">
      <w:pPr>
        <w:pBdr>
          <w:top w:val="nil"/>
          <w:left w:val="nil"/>
          <w:bottom w:val="nil"/>
          <w:right w:val="nil"/>
          <w:between w:val="nil"/>
        </w:pBdr>
        <w:ind w:right="-900"/>
        <w:rPr>
          <w:color w:val="000000"/>
        </w:rPr>
      </w:pPr>
    </w:p>
    <w:p w:rsidR="005A7F3A" w:rsidRDefault="00B7382D">
      <w:pPr>
        <w:numPr>
          <w:ilvl w:val="0"/>
          <w:numId w:val="3"/>
        </w:numPr>
        <w:pBdr>
          <w:top w:val="nil"/>
          <w:left w:val="nil"/>
          <w:bottom w:val="nil"/>
          <w:right w:val="nil"/>
          <w:between w:val="nil"/>
        </w:pBdr>
        <w:ind w:right="-900" w:hanging="360"/>
        <w:rPr>
          <w:b/>
          <w:color w:val="000000"/>
        </w:rPr>
      </w:pPr>
      <w:r>
        <w:rPr>
          <w:color w:val="000000"/>
        </w:rPr>
        <w:t xml:space="preserve">Final secret vote of the audience.  </w:t>
      </w:r>
    </w:p>
    <w:p w:rsidR="005A7F3A" w:rsidRDefault="005A7F3A">
      <w:pPr>
        <w:pBdr>
          <w:top w:val="nil"/>
          <w:left w:val="nil"/>
          <w:bottom w:val="nil"/>
          <w:right w:val="nil"/>
          <w:between w:val="nil"/>
        </w:pBdr>
        <w:ind w:right="-900"/>
        <w:rPr>
          <w:color w:val="000000"/>
        </w:rPr>
      </w:pPr>
    </w:p>
    <w:p w:rsidR="00700AA0" w:rsidRPr="00700AA0" w:rsidRDefault="005C446C" w:rsidP="00700AA0">
      <w:pPr>
        <w:rPr>
          <w:color w:val="000000"/>
        </w:rPr>
      </w:pPr>
      <w:r>
        <w:rPr>
          <w:color w:val="000000"/>
        </w:rPr>
        <w:br w:type="page"/>
      </w:r>
    </w:p>
    <w:p w:rsidR="005A7F3A" w:rsidRDefault="005A7F3A">
      <w:pPr>
        <w:pBdr>
          <w:top w:val="nil"/>
          <w:left w:val="nil"/>
          <w:bottom w:val="nil"/>
          <w:right w:val="nil"/>
          <w:between w:val="nil"/>
        </w:pBdr>
        <w:rPr>
          <w:color w:val="000000"/>
        </w:rPr>
      </w:pPr>
    </w:p>
    <w:p w:rsidR="005A7F3A" w:rsidRDefault="00B7382D">
      <w:pPr>
        <w:pBdr>
          <w:top w:val="nil"/>
          <w:left w:val="nil"/>
          <w:bottom w:val="nil"/>
          <w:right w:val="nil"/>
          <w:between w:val="nil"/>
        </w:pBdr>
        <w:jc w:val="center"/>
        <w:rPr>
          <w:color w:val="000000"/>
        </w:rPr>
      </w:pPr>
      <w:r>
        <w:rPr>
          <w:b/>
          <w:color w:val="000000"/>
          <w:sz w:val="28"/>
          <w:szCs w:val="28"/>
        </w:rPr>
        <w:t>Individual Write-Up</w:t>
      </w:r>
    </w:p>
    <w:p w:rsidR="005A7F3A" w:rsidRDefault="005A7F3A">
      <w:pPr>
        <w:pBdr>
          <w:top w:val="nil"/>
          <w:left w:val="nil"/>
          <w:bottom w:val="nil"/>
          <w:right w:val="nil"/>
          <w:between w:val="nil"/>
        </w:pBdr>
        <w:rPr>
          <w:color w:val="000000"/>
        </w:rPr>
      </w:pPr>
    </w:p>
    <w:p w:rsidR="005A7F3A" w:rsidRDefault="00B7382D">
      <w:pPr>
        <w:pBdr>
          <w:top w:val="nil"/>
          <w:left w:val="nil"/>
          <w:bottom w:val="nil"/>
          <w:right w:val="nil"/>
          <w:between w:val="nil"/>
        </w:pBdr>
        <w:ind w:firstLine="720"/>
        <w:rPr>
          <w:color w:val="000000"/>
        </w:rPr>
      </w:pPr>
      <w:r>
        <w:rPr>
          <w:color w:val="000000"/>
        </w:rPr>
        <w:t xml:space="preserve">As part of group projects, each member of the group must turn in an individual write-up describing what their group’s project is about, the key discussion points, and their personal contribution.  This paper should be a short, well written, and grammatically correct essay with MLA in-text citations. </w:t>
      </w:r>
      <w:r>
        <w:rPr>
          <w:color w:val="000000"/>
          <w:u w:val="single"/>
        </w:rPr>
        <w:t>It must be at least one page in length, single-spaced, with one-inch margins on all sides and 12 point Times New Roman font.</w:t>
      </w:r>
      <w:r>
        <w:rPr>
          <w:color w:val="000000"/>
        </w:rPr>
        <w:t xml:space="preserve"> You must include:</w:t>
      </w:r>
    </w:p>
    <w:p w:rsidR="005A7F3A" w:rsidRDefault="00B7382D">
      <w:pPr>
        <w:numPr>
          <w:ilvl w:val="0"/>
          <w:numId w:val="6"/>
        </w:numPr>
        <w:pBdr>
          <w:top w:val="nil"/>
          <w:left w:val="nil"/>
          <w:bottom w:val="nil"/>
          <w:right w:val="nil"/>
          <w:between w:val="nil"/>
        </w:pBdr>
        <w:ind w:hanging="360"/>
        <w:rPr>
          <w:color w:val="000000"/>
          <w:sz w:val="22"/>
          <w:szCs w:val="22"/>
        </w:rPr>
      </w:pPr>
      <w:r>
        <w:rPr>
          <w:color w:val="000000"/>
          <w:sz w:val="22"/>
          <w:szCs w:val="22"/>
        </w:rPr>
        <w:t xml:space="preserve">At least 1 paragraph giving an overview of the group’s topic </w:t>
      </w:r>
    </w:p>
    <w:p w:rsidR="005A7F3A" w:rsidRDefault="00B7382D">
      <w:pPr>
        <w:numPr>
          <w:ilvl w:val="0"/>
          <w:numId w:val="6"/>
        </w:numPr>
        <w:pBdr>
          <w:top w:val="nil"/>
          <w:left w:val="nil"/>
          <w:bottom w:val="nil"/>
          <w:right w:val="nil"/>
          <w:between w:val="nil"/>
        </w:pBdr>
        <w:ind w:hanging="360"/>
        <w:rPr>
          <w:color w:val="000000"/>
          <w:sz w:val="22"/>
          <w:szCs w:val="22"/>
        </w:rPr>
      </w:pPr>
      <w:r>
        <w:rPr>
          <w:color w:val="000000"/>
          <w:sz w:val="22"/>
          <w:szCs w:val="22"/>
        </w:rPr>
        <w:t>2 to 3 paragraphs on your personal contribution to the project, which includes but is not limited to:</w:t>
      </w:r>
    </w:p>
    <w:p w:rsidR="005A7F3A" w:rsidRDefault="00B7382D">
      <w:pPr>
        <w:numPr>
          <w:ilvl w:val="1"/>
          <w:numId w:val="6"/>
        </w:numPr>
        <w:pBdr>
          <w:top w:val="nil"/>
          <w:left w:val="nil"/>
          <w:bottom w:val="nil"/>
          <w:right w:val="nil"/>
          <w:between w:val="nil"/>
        </w:pBdr>
        <w:ind w:hanging="360"/>
        <w:rPr>
          <w:color w:val="000000"/>
          <w:sz w:val="22"/>
          <w:szCs w:val="22"/>
        </w:rPr>
      </w:pPr>
      <w:r>
        <w:rPr>
          <w:color w:val="000000"/>
          <w:sz w:val="22"/>
          <w:szCs w:val="22"/>
        </w:rPr>
        <w:t>Description of the specific task you were charged with (what research you did)</w:t>
      </w:r>
    </w:p>
    <w:p w:rsidR="005A7F3A" w:rsidRDefault="00B7382D">
      <w:pPr>
        <w:numPr>
          <w:ilvl w:val="1"/>
          <w:numId w:val="6"/>
        </w:numPr>
        <w:pBdr>
          <w:top w:val="nil"/>
          <w:left w:val="nil"/>
          <w:bottom w:val="nil"/>
          <w:right w:val="nil"/>
          <w:between w:val="nil"/>
        </w:pBdr>
        <w:ind w:hanging="360"/>
        <w:rPr>
          <w:color w:val="000000"/>
          <w:sz w:val="22"/>
          <w:szCs w:val="22"/>
        </w:rPr>
      </w:pPr>
      <w:r>
        <w:rPr>
          <w:color w:val="000000"/>
          <w:sz w:val="22"/>
          <w:szCs w:val="22"/>
        </w:rPr>
        <w:t>What you found out (which MUST have in-text citations referencing the information) – be specific and go into some depth about your research</w:t>
      </w:r>
    </w:p>
    <w:p w:rsidR="005A7F3A" w:rsidRDefault="00B7382D">
      <w:pPr>
        <w:numPr>
          <w:ilvl w:val="1"/>
          <w:numId w:val="6"/>
        </w:numPr>
        <w:pBdr>
          <w:top w:val="nil"/>
          <w:left w:val="nil"/>
          <w:bottom w:val="nil"/>
          <w:right w:val="nil"/>
          <w:between w:val="nil"/>
        </w:pBdr>
        <w:ind w:hanging="360"/>
        <w:rPr>
          <w:color w:val="000000"/>
          <w:sz w:val="22"/>
          <w:szCs w:val="22"/>
        </w:rPr>
      </w:pPr>
      <w:r>
        <w:rPr>
          <w:color w:val="000000"/>
          <w:sz w:val="22"/>
          <w:szCs w:val="22"/>
        </w:rPr>
        <w:t>Any information that you or your group found relevant but was not presented in class due to time constraints</w:t>
      </w:r>
    </w:p>
    <w:p w:rsidR="005A7F3A" w:rsidRDefault="00B7382D">
      <w:pPr>
        <w:numPr>
          <w:ilvl w:val="0"/>
          <w:numId w:val="6"/>
        </w:numPr>
        <w:pBdr>
          <w:top w:val="nil"/>
          <w:left w:val="nil"/>
          <w:bottom w:val="nil"/>
          <w:right w:val="nil"/>
          <w:between w:val="nil"/>
        </w:pBdr>
        <w:ind w:hanging="360"/>
        <w:rPr>
          <w:color w:val="000000"/>
          <w:sz w:val="22"/>
          <w:szCs w:val="22"/>
        </w:rPr>
      </w:pPr>
      <w:r>
        <w:rPr>
          <w:color w:val="000000"/>
          <w:sz w:val="22"/>
          <w:szCs w:val="22"/>
        </w:rPr>
        <w:t>A separate Works Cited page stapled to your paper (minimum of 2 sources)</w:t>
      </w:r>
    </w:p>
    <w:p w:rsidR="005A7F3A" w:rsidRDefault="00B7382D">
      <w:pPr>
        <w:numPr>
          <w:ilvl w:val="1"/>
          <w:numId w:val="6"/>
        </w:numPr>
        <w:pBdr>
          <w:top w:val="nil"/>
          <w:left w:val="nil"/>
          <w:bottom w:val="nil"/>
          <w:right w:val="nil"/>
          <w:between w:val="nil"/>
        </w:pBdr>
        <w:ind w:hanging="360"/>
        <w:rPr>
          <w:color w:val="000000"/>
          <w:sz w:val="22"/>
          <w:szCs w:val="22"/>
        </w:rPr>
      </w:pPr>
      <w:r>
        <w:rPr>
          <w:color w:val="000000"/>
          <w:sz w:val="22"/>
          <w:szCs w:val="22"/>
        </w:rPr>
        <w:t>At least one of these sources should be from a scientific journal, a government website (such as NOAA, NASA or the EPA), or a university website</w:t>
      </w:r>
    </w:p>
    <w:p w:rsidR="005A7F3A" w:rsidRDefault="00B7382D">
      <w:pPr>
        <w:numPr>
          <w:ilvl w:val="1"/>
          <w:numId w:val="6"/>
        </w:numPr>
        <w:pBdr>
          <w:top w:val="nil"/>
          <w:left w:val="nil"/>
          <w:bottom w:val="nil"/>
          <w:right w:val="nil"/>
          <w:between w:val="nil"/>
        </w:pBdr>
        <w:ind w:hanging="360"/>
        <w:rPr>
          <w:color w:val="000000"/>
          <w:sz w:val="22"/>
          <w:szCs w:val="22"/>
        </w:rPr>
      </w:pPr>
      <w:r>
        <w:rPr>
          <w:color w:val="000000"/>
          <w:sz w:val="22"/>
          <w:szCs w:val="22"/>
        </w:rPr>
        <w:t>You must use MLA format</w:t>
      </w:r>
    </w:p>
    <w:p w:rsidR="005A7F3A" w:rsidRDefault="00B7382D">
      <w:pPr>
        <w:numPr>
          <w:ilvl w:val="1"/>
          <w:numId w:val="6"/>
        </w:numPr>
        <w:pBdr>
          <w:top w:val="nil"/>
          <w:left w:val="nil"/>
          <w:bottom w:val="nil"/>
          <w:right w:val="nil"/>
          <w:between w:val="nil"/>
        </w:pBdr>
        <w:ind w:hanging="360"/>
        <w:rPr>
          <w:color w:val="000000"/>
          <w:sz w:val="22"/>
          <w:szCs w:val="22"/>
        </w:rPr>
      </w:pPr>
      <w:r>
        <w:rPr>
          <w:color w:val="000000"/>
          <w:sz w:val="22"/>
          <w:szCs w:val="22"/>
        </w:rPr>
        <w:t>These sources should also be in your group annotated bibliography</w:t>
      </w:r>
    </w:p>
    <w:p w:rsidR="005A7F3A" w:rsidRDefault="005A7F3A">
      <w:pPr>
        <w:pBdr>
          <w:top w:val="nil"/>
          <w:left w:val="nil"/>
          <w:bottom w:val="nil"/>
          <w:right w:val="nil"/>
          <w:between w:val="nil"/>
        </w:pBdr>
        <w:rPr>
          <w:color w:val="000000"/>
        </w:rPr>
      </w:pPr>
    </w:p>
    <w:p w:rsidR="005A7F3A" w:rsidRDefault="00B7382D">
      <w:pPr>
        <w:pBdr>
          <w:top w:val="nil"/>
          <w:left w:val="nil"/>
          <w:bottom w:val="nil"/>
          <w:right w:val="nil"/>
          <w:between w:val="nil"/>
        </w:pBdr>
        <w:rPr>
          <w:color w:val="000000"/>
        </w:rPr>
      </w:pPr>
      <w:r>
        <w:rPr>
          <w:i/>
          <w:color w:val="000000"/>
        </w:rPr>
        <w:t>The expectation is that this essay will be an original work and that citations will be used correctly. If a student is caught plagiarizing in any way I reserve the right to give them a zero.</w:t>
      </w: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B7382D">
      <w:bookmarkStart w:id="0" w:name="_heading=h.gjdgxs" w:colFirst="0" w:colLast="0"/>
      <w:bookmarkEnd w:id="0"/>
      <w:r>
        <w:br w:type="page"/>
      </w:r>
    </w:p>
    <w:p w:rsidR="005A7F3A" w:rsidRDefault="005A7F3A">
      <w:pPr>
        <w:pBdr>
          <w:top w:val="nil"/>
          <w:left w:val="nil"/>
          <w:bottom w:val="nil"/>
          <w:right w:val="nil"/>
          <w:between w:val="nil"/>
        </w:pBdr>
        <w:jc w:val="center"/>
        <w:rPr>
          <w:color w:val="000000"/>
        </w:rPr>
      </w:pPr>
    </w:p>
    <w:p w:rsidR="005A7F3A" w:rsidRDefault="00B7382D">
      <w:pPr>
        <w:pBdr>
          <w:top w:val="nil"/>
          <w:left w:val="nil"/>
          <w:bottom w:val="nil"/>
          <w:right w:val="nil"/>
          <w:between w:val="nil"/>
        </w:pBdr>
        <w:ind w:right="72"/>
        <w:rPr>
          <w:color w:val="000000"/>
        </w:rPr>
      </w:pPr>
      <w:r>
        <w:rPr>
          <w:b/>
          <w:color w:val="000000"/>
          <w:sz w:val="28"/>
          <w:szCs w:val="28"/>
        </w:rPr>
        <w:t>So… What Do I Actually Turn In and How Will I Be Graded???</w:t>
      </w:r>
    </w:p>
    <w:p w:rsidR="005A7F3A" w:rsidRDefault="005A7F3A">
      <w:pPr>
        <w:pBdr>
          <w:top w:val="nil"/>
          <w:left w:val="nil"/>
          <w:bottom w:val="nil"/>
          <w:right w:val="nil"/>
          <w:between w:val="nil"/>
        </w:pBdr>
        <w:ind w:right="72"/>
        <w:jc w:val="center"/>
        <w:rPr>
          <w:color w:val="000000"/>
        </w:rPr>
      </w:pPr>
    </w:p>
    <w:p w:rsidR="005A7F3A" w:rsidRDefault="005A7F3A">
      <w:pPr>
        <w:pBdr>
          <w:top w:val="nil"/>
          <w:left w:val="nil"/>
          <w:bottom w:val="nil"/>
          <w:right w:val="nil"/>
          <w:between w:val="nil"/>
        </w:pBdr>
        <w:ind w:right="72"/>
        <w:jc w:val="center"/>
        <w:rPr>
          <w:color w:val="000000"/>
        </w:rPr>
      </w:pPr>
    </w:p>
    <w:p w:rsidR="005A7F3A" w:rsidRDefault="00B7382D">
      <w:pPr>
        <w:pBdr>
          <w:top w:val="nil"/>
          <w:left w:val="nil"/>
          <w:bottom w:val="nil"/>
          <w:right w:val="nil"/>
          <w:between w:val="nil"/>
        </w:pBdr>
        <w:ind w:right="72"/>
        <w:jc w:val="center"/>
        <w:rPr>
          <w:color w:val="000000"/>
        </w:rPr>
      </w:pPr>
      <w:r>
        <w:rPr>
          <w:b/>
        </w:rPr>
        <w:t>You must turn in</w:t>
      </w:r>
      <w:r>
        <w:rPr>
          <w:b/>
          <w:color w:val="000000"/>
        </w:rPr>
        <w:t xml:space="preserve"> the following:</w:t>
      </w:r>
    </w:p>
    <w:p w:rsidR="005A7F3A" w:rsidRDefault="005A7F3A">
      <w:pPr>
        <w:pBdr>
          <w:top w:val="nil"/>
          <w:left w:val="nil"/>
          <w:bottom w:val="nil"/>
          <w:right w:val="nil"/>
          <w:between w:val="nil"/>
        </w:pBdr>
        <w:ind w:right="72"/>
        <w:jc w:val="center"/>
        <w:rPr>
          <w:color w:val="000000"/>
        </w:rPr>
      </w:pPr>
    </w:p>
    <w:p w:rsidR="00530175" w:rsidRPr="00530175" w:rsidRDefault="00530175" w:rsidP="00530175">
      <w:pPr>
        <w:numPr>
          <w:ilvl w:val="0"/>
          <w:numId w:val="4"/>
        </w:numPr>
        <w:pBdr>
          <w:top w:val="nil"/>
          <w:left w:val="nil"/>
          <w:bottom w:val="nil"/>
          <w:right w:val="nil"/>
          <w:between w:val="nil"/>
        </w:pBdr>
        <w:ind w:right="72" w:hanging="360"/>
        <w:rPr>
          <w:color w:val="000000"/>
          <w:sz w:val="22"/>
          <w:szCs w:val="22"/>
        </w:rPr>
      </w:pPr>
      <w:r>
        <w:rPr>
          <w:color w:val="000000"/>
          <w:sz w:val="22"/>
          <w:szCs w:val="22"/>
        </w:rPr>
        <w:t xml:space="preserve">Group draft – This will be a word document turned in by one group member on </w:t>
      </w:r>
      <w:r w:rsidR="00E36032">
        <w:rPr>
          <w:color w:val="000000"/>
          <w:sz w:val="22"/>
          <w:szCs w:val="22"/>
        </w:rPr>
        <w:t>ELMS</w:t>
      </w:r>
      <w:r>
        <w:rPr>
          <w:color w:val="000000"/>
          <w:sz w:val="22"/>
          <w:szCs w:val="22"/>
        </w:rPr>
        <w:t xml:space="preserve"> </w:t>
      </w:r>
      <w:r>
        <w:rPr>
          <w:b/>
          <w:color w:val="000000"/>
          <w:sz w:val="22"/>
          <w:szCs w:val="22"/>
        </w:rPr>
        <w:t xml:space="preserve">(Due </w:t>
      </w:r>
      <w:r w:rsidR="00700AA0">
        <w:rPr>
          <w:b/>
          <w:color w:val="000000"/>
          <w:sz w:val="22"/>
          <w:szCs w:val="22"/>
        </w:rPr>
        <w:t>2</w:t>
      </w:r>
      <w:r>
        <w:rPr>
          <w:b/>
          <w:color w:val="000000"/>
          <w:sz w:val="22"/>
          <w:szCs w:val="22"/>
        </w:rPr>
        <w:t>/1</w:t>
      </w:r>
      <w:r w:rsidR="00700AA0">
        <w:rPr>
          <w:b/>
          <w:color w:val="000000"/>
          <w:sz w:val="22"/>
          <w:szCs w:val="22"/>
        </w:rPr>
        <w:t>9</w:t>
      </w:r>
      <w:r>
        <w:rPr>
          <w:b/>
          <w:color w:val="000000"/>
          <w:sz w:val="22"/>
          <w:szCs w:val="22"/>
        </w:rPr>
        <w:t>)</w:t>
      </w:r>
    </w:p>
    <w:p w:rsidR="00530175" w:rsidRPr="00530175" w:rsidRDefault="00530175" w:rsidP="00530175">
      <w:pPr>
        <w:numPr>
          <w:ilvl w:val="0"/>
          <w:numId w:val="4"/>
        </w:numPr>
        <w:pBdr>
          <w:top w:val="nil"/>
          <w:left w:val="nil"/>
          <w:bottom w:val="nil"/>
          <w:right w:val="nil"/>
          <w:between w:val="nil"/>
        </w:pBdr>
        <w:ind w:right="72" w:hanging="360"/>
        <w:rPr>
          <w:color w:val="000000"/>
          <w:sz w:val="22"/>
          <w:szCs w:val="22"/>
        </w:rPr>
      </w:pPr>
      <w:r>
        <w:rPr>
          <w:color w:val="000000"/>
          <w:sz w:val="22"/>
          <w:szCs w:val="22"/>
        </w:rPr>
        <w:t xml:space="preserve">Annotated bibliography draft from each group, containing all sources used by every member, at least five of which must come from a gov/edu website or a journal article </w:t>
      </w:r>
      <w:r>
        <w:rPr>
          <w:b/>
          <w:color w:val="000000"/>
          <w:sz w:val="22"/>
          <w:szCs w:val="22"/>
        </w:rPr>
        <w:t xml:space="preserve">(Due </w:t>
      </w:r>
      <w:r w:rsidR="00700AA0">
        <w:rPr>
          <w:b/>
          <w:color w:val="000000"/>
          <w:sz w:val="22"/>
          <w:szCs w:val="22"/>
        </w:rPr>
        <w:t>2</w:t>
      </w:r>
      <w:r>
        <w:rPr>
          <w:b/>
          <w:color w:val="000000"/>
          <w:sz w:val="22"/>
          <w:szCs w:val="22"/>
        </w:rPr>
        <w:t>/1</w:t>
      </w:r>
      <w:r w:rsidR="00700AA0">
        <w:rPr>
          <w:b/>
          <w:color w:val="000000"/>
          <w:sz w:val="22"/>
          <w:szCs w:val="22"/>
        </w:rPr>
        <w:t>9</w:t>
      </w:r>
      <w:r>
        <w:rPr>
          <w:b/>
          <w:color w:val="000000"/>
          <w:sz w:val="22"/>
          <w:szCs w:val="22"/>
        </w:rPr>
        <w:t>)</w:t>
      </w:r>
    </w:p>
    <w:p w:rsidR="005A7F3A" w:rsidRPr="00530175" w:rsidRDefault="00530175">
      <w:pPr>
        <w:numPr>
          <w:ilvl w:val="0"/>
          <w:numId w:val="4"/>
        </w:numPr>
        <w:pBdr>
          <w:top w:val="nil"/>
          <w:left w:val="nil"/>
          <w:bottom w:val="nil"/>
          <w:right w:val="nil"/>
          <w:between w:val="nil"/>
        </w:pBdr>
        <w:ind w:right="72" w:hanging="360"/>
        <w:rPr>
          <w:color w:val="000000"/>
          <w:sz w:val="22"/>
          <w:szCs w:val="22"/>
        </w:rPr>
      </w:pPr>
      <w:r>
        <w:rPr>
          <w:color w:val="000000"/>
          <w:sz w:val="22"/>
          <w:szCs w:val="22"/>
        </w:rPr>
        <w:t>Final p</w:t>
      </w:r>
      <w:r w:rsidR="00B7382D">
        <w:rPr>
          <w:color w:val="000000"/>
          <w:sz w:val="22"/>
          <w:szCs w:val="22"/>
        </w:rPr>
        <w:t xml:space="preserve">repared statement from each team member, which should be an outline of what you are going to say and should include citations that refer to the group bibliography </w:t>
      </w:r>
      <w:r w:rsidR="00B7382D">
        <w:rPr>
          <w:b/>
          <w:color w:val="000000"/>
          <w:sz w:val="22"/>
          <w:szCs w:val="22"/>
        </w:rPr>
        <w:t xml:space="preserve">(Due </w:t>
      </w:r>
      <w:r w:rsidR="00700AA0">
        <w:rPr>
          <w:b/>
          <w:color w:val="000000"/>
          <w:sz w:val="22"/>
          <w:szCs w:val="22"/>
        </w:rPr>
        <w:t>3</w:t>
      </w:r>
      <w:r>
        <w:rPr>
          <w:b/>
          <w:color w:val="000000"/>
          <w:sz w:val="22"/>
          <w:szCs w:val="22"/>
        </w:rPr>
        <w:t>/</w:t>
      </w:r>
      <w:r w:rsidR="00700AA0">
        <w:rPr>
          <w:b/>
          <w:color w:val="000000"/>
          <w:sz w:val="22"/>
          <w:szCs w:val="22"/>
        </w:rPr>
        <w:t>4</w:t>
      </w:r>
      <w:r w:rsidR="00B7382D">
        <w:rPr>
          <w:b/>
          <w:color w:val="000000"/>
          <w:sz w:val="22"/>
          <w:szCs w:val="22"/>
        </w:rPr>
        <w:t>)</w:t>
      </w:r>
    </w:p>
    <w:p w:rsidR="00530175" w:rsidRPr="00530175" w:rsidRDefault="00530175" w:rsidP="00530175">
      <w:pPr>
        <w:numPr>
          <w:ilvl w:val="0"/>
          <w:numId w:val="4"/>
        </w:numPr>
        <w:pBdr>
          <w:top w:val="nil"/>
          <w:left w:val="nil"/>
          <w:bottom w:val="nil"/>
          <w:right w:val="nil"/>
          <w:between w:val="nil"/>
        </w:pBdr>
        <w:ind w:right="72" w:hanging="360"/>
        <w:rPr>
          <w:color w:val="000000"/>
          <w:sz w:val="22"/>
          <w:szCs w:val="22"/>
        </w:rPr>
      </w:pPr>
      <w:r>
        <w:rPr>
          <w:color w:val="000000"/>
          <w:sz w:val="22"/>
          <w:szCs w:val="22"/>
        </w:rPr>
        <w:t xml:space="preserve">Final annotated bibliography from each group, containing all sources used by every member, at least five of which must come from a gov/edu website or a journal article </w:t>
      </w:r>
      <w:r>
        <w:rPr>
          <w:b/>
          <w:color w:val="000000"/>
          <w:sz w:val="22"/>
          <w:szCs w:val="22"/>
        </w:rPr>
        <w:t xml:space="preserve">(Due </w:t>
      </w:r>
      <w:r w:rsidR="00700AA0">
        <w:rPr>
          <w:b/>
          <w:color w:val="000000"/>
          <w:sz w:val="22"/>
          <w:szCs w:val="22"/>
        </w:rPr>
        <w:t>3</w:t>
      </w:r>
      <w:r>
        <w:rPr>
          <w:b/>
          <w:color w:val="000000"/>
          <w:sz w:val="22"/>
          <w:szCs w:val="22"/>
        </w:rPr>
        <w:t>/</w:t>
      </w:r>
      <w:r w:rsidR="00700AA0">
        <w:rPr>
          <w:b/>
          <w:color w:val="000000"/>
          <w:sz w:val="22"/>
          <w:szCs w:val="22"/>
        </w:rPr>
        <w:t>4</w:t>
      </w:r>
      <w:r>
        <w:rPr>
          <w:b/>
          <w:color w:val="000000"/>
          <w:sz w:val="22"/>
          <w:szCs w:val="22"/>
        </w:rPr>
        <w:t>)</w:t>
      </w:r>
    </w:p>
    <w:p w:rsidR="005A7F3A" w:rsidRDefault="00B7382D">
      <w:pPr>
        <w:numPr>
          <w:ilvl w:val="0"/>
          <w:numId w:val="4"/>
        </w:numPr>
        <w:pBdr>
          <w:top w:val="nil"/>
          <w:left w:val="nil"/>
          <w:bottom w:val="nil"/>
          <w:right w:val="nil"/>
          <w:between w:val="nil"/>
        </w:pBdr>
        <w:ind w:right="72" w:hanging="360"/>
        <w:rPr>
          <w:color w:val="000000"/>
          <w:sz w:val="22"/>
          <w:szCs w:val="22"/>
        </w:rPr>
      </w:pPr>
      <w:r>
        <w:rPr>
          <w:color w:val="000000"/>
          <w:sz w:val="22"/>
          <w:szCs w:val="22"/>
        </w:rPr>
        <w:t xml:space="preserve">Individual write-up </w:t>
      </w:r>
      <w:r>
        <w:rPr>
          <w:b/>
          <w:color w:val="000000"/>
          <w:sz w:val="22"/>
          <w:szCs w:val="22"/>
        </w:rPr>
        <w:t xml:space="preserve">(Due </w:t>
      </w:r>
      <w:r w:rsidR="00700AA0">
        <w:rPr>
          <w:b/>
          <w:color w:val="000000"/>
          <w:sz w:val="22"/>
          <w:szCs w:val="22"/>
        </w:rPr>
        <w:t>3</w:t>
      </w:r>
      <w:r w:rsidR="00530175">
        <w:rPr>
          <w:b/>
          <w:color w:val="000000"/>
          <w:sz w:val="22"/>
          <w:szCs w:val="22"/>
        </w:rPr>
        <w:t>/</w:t>
      </w:r>
      <w:r w:rsidR="00700AA0">
        <w:rPr>
          <w:b/>
          <w:color w:val="000000"/>
          <w:sz w:val="22"/>
          <w:szCs w:val="22"/>
        </w:rPr>
        <w:t>25</w:t>
      </w:r>
      <w:r>
        <w:rPr>
          <w:b/>
          <w:color w:val="000000"/>
          <w:sz w:val="22"/>
          <w:szCs w:val="22"/>
        </w:rPr>
        <w:t>)</w:t>
      </w:r>
    </w:p>
    <w:p w:rsidR="005A7F3A" w:rsidRDefault="00B7382D">
      <w:pPr>
        <w:numPr>
          <w:ilvl w:val="0"/>
          <w:numId w:val="4"/>
        </w:numPr>
        <w:pBdr>
          <w:top w:val="nil"/>
          <w:left w:val="nil"/>
          <w:bottom w:val="nil"/>
          <w:right w:val="nil"/>
          <w:between w:val="nil"/>
        </w:pBdr>
        <w:ind w:right="72" w:hanging="360"/>
        <w:rPr>
          <w:color w:val="000000"/>
          <w:sz w:val="22"/>
          <w:szCs w:val="22"/>
        </w:rPr>
      </w:pPr>
      <w:r>
        <w:rPr>
          <w:color w:val="000000"/>
          <w:sz w:val="22"/>
          <w:szCs w:val="22"/>
        </w:rPr>
        <w:t>Two peer evaluations</w:t>
      </w:r>
    </w:p>
    <w:p w:rsidR="005A7F3A" w:rsidRDefault="00B7382D">
      <w:pPr>
        <w:numPr>
          <w:ilvl w:val="1"/>
          <w:numId w:val="4"/>
        </w:numPr>
        <w:pBdr>
          <w:top w:val="nil"/>
          <w:left w:val="nil"/>
          <w:bottom w:val="nil"/>
          <w:right w:val="nil"/>
          <w:between w:val="nil"/>
        </w:pBdr>
        <w:ind w:right="72" w:hanging="360"/>
        <w:rPr>
          <w:color w:val="000000"/>
          <w:sz w:val="22"/>
          <w:szCs w:val="22"/>
        </w:rPr>
      </w:pPr>
      <w:r>
        <w:rPr>
          <w:color w:val="000000"/>
          <w:sz w:val="22"/>
          <w:szCs w:val="22"/>
        </w:rPr>
        <w:t xml:space="preserve">Half way </w:t>
      </w:r>
      <w:r>
        <w:rPr>
          <w:b/>
          <w:color w:val="000000"/>
          <w:sz w:val="22"/>
          <w:szCs w:val="22"/>
        </w:rPr>
        <w:t xml:space="preserve">(Due </w:t>
      </w:r>
      <w:r w:rsidR="00700AA0">
        <w:rPr>
          <w:b/>
          <w:color w:val="000000"/>
          <w:sz w:val="22"/>
          <w:szCs w:val="22"/>
        </w:rPr>
        <w:t>2/19</w:t>
      </w:r>
      <w:r>
        <w:rPr>
          <w:b/>
          <w:color w:val="000000"/>
          <w:sz w:val="22"/>
          <w:szCs w:val="22"/>
        </w:rPr>
        <w:t>)</w:t>
      </w:r>
    </w:p>
    <w:p w:rsidR="005A7F3A" w:rsidRDefault="00B7382D">
      <w:pPr>
        <w:numPr>
          <w:ilvl w:val="1"/>
          <w:numId w:val="4"/>
        </w:numPr>
        <w:pBdr>
          <w:top w:val="nil"/>
          <w:left w:val="nil"/>
          <w:bottom w:val="nil"/>
          <w:right w:val="nil"/>
          <w:between w:val="nil"/>
        </w:pBdr>
        <w:ind w:right="72" w:hanging="360"/>
        <w:rPr>
          <w:color w:val="000000"/>
          <w:sz w:val="22"/>
          <w:szCs w:val="22"/>
        </w:rPr>
      </w:pPr>
      <w:r>
        <w:rPr>
          <w:color w:val="000000"/>
          <w:sz w:val="22"/>
          <w:szCs w:val="22"/>
        </w:rPr>
        <w:t xml:space="preserve">Final </w:t>
      </w:r>
      <w:r>
        <w:rPr>
          <w:b/>
          <w:color w:val="000000"/>
          <w:sz w:val="22"/>
          <w:szCs w:val="22"/>
        </w:rPr>
        <w:t xml:space="preserve">(Due </w:t>
      </w:r>
      <w:r w:rsidR="00700AA0">
        <w:rPr>
          <w:b/>
          <w:color w:val="000000"/>
          <w:sz w:val="22"/>
          <w:szCs w:val="22"/>
        </w:rPr>
        <w:t>3</w:t>
      </w:r>
      <w:r>
        <w:rPr>
          <w:b/>
          <w:color w:val="000000"/>
          <w:sz w:val="22"/>
          <w:szCs w:val="22"/>
        </w:rPr>
        <w:t>/</w:t>
      </w:r>
      <w:r w:rsidR="00700AA0">
        <w:rPr>
          <w:b/>
          <w:color w:val="000000"/>
          <w:sz w:val="22"/>
          <w:szCs w:val="22"/>
        </w:rPr>
        <w:t>25</w:t>
      </w:r>
      <w:r>
        <w:rPr>
          <w:b/>
          <w:color w:val="000000"/>
          <w:sz w:val="22"/>
          <w:szCs w:val="22"/>
        </w:rPr>
        <w:t>)</w:t>
      </w:r>
    </w:p>
    <w:tbl>
      <w:tblPr>
        <w:tblStyle w:val="TableGrid"/>
        <w:tblpPr w:leftFromText="180" w:rightFromText="180" w:tblpY="888"/>
        <w:tblW w:w="0" w:type="auto"/>
        <w:tblLook w:val="04A0" w:firstRow="1" w:lastRow="0" w:firstColumn="1" w:lastColumn="0" w:noHBand="0" w:noVBand="1"/>
      </w:tblPr>
      <w:tblGrid>
        <w:gridCol w:w="3134"/>
        <w:gridCol w:w="3111"/>
        <w:gridCol w:w="3105"/>
      </w:tblGrid>
      <w:tr w:rsidR="00700AA0" w:rsidRPr="00700AA0" w:rsidTr="00B60BA9">
        <w:tc>
          <w:tcPr>
            <w:tcW w:w="3356" w:type="dxa"/>
            <w:vAlign w:val="center"/>
          </w:tcPr>
          <w:p w:rsidR="00700AA0" w:rsidRPr="00700AA0" w:rsidRDefault="00700AA0" w:rsidP="00B60BA9">
            <w:pPr>
              <w:jc w:val="center"/>
              <w:rPr>
                <w:rFonts w:ascii="Times New Roman" w:hAnsi="Times New Roman" w:cs="Times New Roman"/>
                <w:sz w:val="24"/>
              </w:rPr>
            </w:pPr>
          </w:p>
          <w:p w:rsidR="00700AA0" w:rsidRPr="00700AA0" w:rsidRDefault="00700AA0" w:rsidP="00B60BA9">
            <w:pPr>
              <w:jc w:val="center"/>
              <w:rPr>
                <w:rFonts w:ascii="Times New Roman" w:hAnsi="Times New Roman" w:cs="Times New Roman"/>
                <w:sz w:val="24"/>
              </w:rPr>
            </w:pPr>
          </w:p>
        </w:tc>
        <w:tc>
          <w:tcPr>
            <w:tcW w:w="3357" w:type="dxa"/>
            <w:vAlign w:val="center"/>
          </w:tcPr>
          <w:p w:rsidR="00700AA0" w:rsidRPr="00700AA0" w:rsidRDefault="00700AA0" w:rsidP="00B60BA9">
            <w:pPr>
              <w:jc w:val="center"/>
              <w:rPr>
                <w:rFonts w:ascii="Times New Roman" w:hAnsi="Times New Roman" w:cs="Times New Roman"/>
                <w:sz w:val="24"/>
              </w:rPr>
            </w:pPr>
            <w:r w:rsidRPr="00700AA0">
              <w:rPr>
                <w:rFonts w:ascii="Times New Roman" w:hAnsi="Times New Roman" w:cs="Times New Roman"/>
                <w:sz w:val="24"/>
              </w:rPr>
              <w:t>Individual</w:t>
            </w:r>
          </w:p>
        </w:tc>
        <w:tc>
          <w:tcPr>
            <w:tcW w:w="3357" w:type="dxa"/>
            <w:vAlign w:val="center"/>
          </w:tcPr>
          <w:p w:rsidR="00700AA0" w:rsidRPr="00700AA0" w:rsidRDefault="00700AA0" w:rsidP="00B60BA9">
            <w:pPr>
              <w:jc w:val="center"/>
              <w:rPr>
                <w:rFonts w:ascii="Times New Roman" w:hAnsi="Times New Roman" w:cs="Times New Roman"/>
                <w:sz w:val="24"/>
              </w:rPr>
            </w:pPr>
            <w:r w:rsidRPr="00700AA0">
              <w:rPr>
                <w:rFonts w:ascii="Times New Roman" w:hAnsi="Times New Roman" w:cs="Times New Roman"/>
                <w:sz w:val="24"/>
              </w:rPr>
              <w:t>Group</w:t>
            </w:r>
          </w:p>
        </w:tc>
      </w:tr>
      <w:tr w:rsidR="00700AA0" w:rsidRPr="00700AA0" w:rsidTr="00B60BA9">
        <w:tc>
          <w:tcPr>
            <w:tcW w:w="3356" w:type="dxa"/>
            <w:vAlign w:val="center"/>
          </w:tcPr>
          <w:p w:rsidR="00700AA0" w:rsidRPr="00700AA0" w:rsidRDefault="00700AA0" w:rsidP="00B60BA9">
            <w:pPr>
              <w:jc w:val="center"/>
              <w:rPr>
                <w:rFonts w:ascii="Times New Roman" w:hAnsi="Times New Roman" w:cs="Times New Roman"/>
                <w:sz w:val="24"/>
              </w:rPr>
            </w:pPr>
          </w:p>
          <w:p w:rsidR="00700AA0" w:rsidRPr="00700AA0" w:rsidRDefault="00700AA0" w:rsidP="00B60BA9">
            <w:pPr>
              <w:jc w:val="center"/>
              <w:rPr>
                <w:rFonts w:ascii="Times New Roman" w:hAnsi="Times New Roman" w:cs="Times New Roman"/>
                <w:sz w:val="24"/>
              </w:rPr>
            </w:pPr>
            <w:r w:rsidRPr="00700AA0">
              <w:rPr>
                <w:rFonts w:ascii="Times New Roman" w:hAnsi="Times New Roman" w:cs="Times New Roman"/>
                <w:sz w:val="24"/>
              </w:rPr>
              <w:t>Midpoint</w:t>
            </w:r>
          </w:p>
          <w:p w:rsidR="00700AA0" w:rsidRPr="00700AA0" w:rsidRDefault="00700AA0" w:rsidP="00B60BA9">
            <w:pPr>
              <w:jc w:val="center"/>
              <w:rPr>
                <w:rFonts w:ascii="Times New Roman" w:hAnsi="Times New Roman" w:cs="Times New Roman"/>
                <w:sz w:val="24"/>
              </w:rPr>
            </w:pPr>
            <w:r>
              <w:rPr>
                <w:rFonts w:ascii="Times New Roman" w:hAnsi="Times New Roman" w:cs="Times New Roman"/>
                <w:sz w:val="24"/>
              </w:rPr>
              <w:t>2</w:t>
            </w:r>
            <w:r w:rsidRPr="00700AA0">
              <w:rPr>
                <w:rFonts w:ascii="Times New Roman" w:hAnsi="Times New Roman" w:cs="Times New Roman"/>
                <w:sz w:val="24"/>
              </w:rPr>
              <w:t>/</w:t>
            </w:r>
            <w:r>
              <w:rPr>
                <w:rFonts w:ascii="Times New Roman" w:hAnsi="Times New Roman" w:cs="Times New Roman"/>
                <w:sz w:val="24"/>
              </w:rPr>
              <w:t>19</w:t>
            </w:r>
          </w:p>
          <w:p w:rsidR="00700AA0" w:rsidRPr="00700AA0" w:rsidRDefault="00700AA0" w:rsidP="00B60BA9">
            <w:pPr>
              <w:rPr>
                <w:rFonts w:ascii="Times New Roman" w:hAnsi="Times New Roman" w:cs="Times New Roman"/>
                <w:sz w:val="24"/>
              </w:rPr>
            </w:pPr>
          </w:p>
        </w:tc>
        <w:tc>
          <w:tcPr>
            <w:tcW w:w="3357" w:type="dxa"/>
            <w:vAlign w:val="center"/>
          </w:tcPr>
          <w:p w:rsidR="00700AA0" w:rsidRPr="00700AA0" w:rsidRDefault="00700AA0" w:rsidP="00B60BA9">
            <w:pPr>
              <w:jc w:val="center"/>
              <w:rPr>
                <w:rFonts w:ascii="Times New Roman" w:hAnsi="Times New Roman" w:cs="Times New Roman"/>
                <w:sz w:val="24"/>
              </w:rPr>
            </w:pPr>
            <w:r w:rsidRPr="00700AA0">
              <w:rPr>
                <w:rFonts w:ascii="Times New Roman" w:hAnsi="Times New Roman" w:cs="Times New Roman"/>
                <w:sz w:val="24"/>
              </w:rPr>
              <w:t>½ Peer Eval</w:t>
            </w:r>
          </w:p>
        </w:tc>
        <w:tc>
          <w:tcPr>
            <w:tcW w:w="3357" w:type="dxa"/>
            <w:vAlign w:val="center"/>
          </w:tcPr>
          <w:p w:rsidR="00700AA0" w:rsidRDefault="00700AA0" w:rsidP="00E05E6C">
            <w:pPr>
              <w:jc w:val="center"/>
              <w:rPr>
                <w:rFonts w:ascii="Times New Roman" w:hAnsi="Times New Roman" w:cs="Times New Roman"/>
                <w:sz w:val="24"/>
              </w:rPr>
            </w:pPr>
            <w:r w:rsidRPr="00700AA0">
              <w:rPr>
                <w:rFonts w:ascii="Times New Roman" w:hAnsi="Times New Roman" w:cs="Times New Roman"/>
                <w:sz w:val="24"/>
              </w:rPr>
              <w:t xml:space="preserve">Rough Draft </w:t>
            </w:r>
          </w:p>
          <w:p w:rsidR="00E05E6C" w:rsidRPr="00700AA0" w:rsidRDefault="00E05E6C" w:rsidP="00E05E6C">
            <w:pPr>
              <w:jc w:val="center"/>
              <w:rPr>
                <w:rFonts w:ascii="Times New Roman" w:hAnsi="Times New Roman" w:cs="Times New Roman"/>
                <w:sz w:val="24"/>
              </w:rPr>
            </w:pPr>
            <w:r>
              <w:rPr>
                <w:rFonts w:ascii="Times New Roman" w:hAnsi="Times New Roman" w:cs="Times New Roman"/>
                <w:sz w:val="24"/>
              </w:rPr>
              <w:t>w/ group annotated bib</w:t>
            </w:r>
          </w:p>
        </w:tc>
      </w:tr>
      <w:tr w:rsidR="00700AA0" w:rsidRPr="00700AA0" w:rsidTr="00B60BA9">
        <w:tc>
          <w:tcPr>
            <w:tcW w:w="3356" w:type="dxa"/>
            <w:vAlign w:val="center"/>
          </w:tcPr>
          <w:p w:rsidR="00700AA0" w:rsidRPr="00700AA0" w:rsidRDefault="00700AA0" w:rsidP="00B60BA9">
            <w:pPr>
              <w:jc w:val="center"/>
              <w:rPr>
                <w:rFonts w:ascii="Times New Roman" w:hAnsi="Times New Roman" w:cs="Times New Roman"/>
                <w:sz w:val="24"/>
              </w:rPr>
            </w:pPr>
          </w:p>
          <w:p w:rsidR="00700AA0" w:rsidRPr="00700AA0" w:rsidRDefault="00700AA0" w:rsidP="00B60BA9">
            <w:pPr>
              <w:jc w:val="center"/>
              <w:rPr>
                <w:rFonts w:ascii="Times New Roman" w:hAnsi="Times New Roman" w:cs="Times New Roman"/>
                <w:sz w:val="24"/>
              </w:rPr>
            </w:pPr>
            <w:r w:rsidRPr="00700AA0">
              <w:rPr>
                <w:rFonts w:ascii="Times New Roman" w:hAnsi="Times New Roman" w:cs="Times New Roman"/>
                <w:sz w:val="24"/>
              </w:rPr>
              <w:t>1</w:t>
            </w:r>
            <w:r w:rsidRPr="00700AA0">
              <w:rPr>
                <w:rFonts w:ascii="Times New Roman" w:hAnsi="Times New Roman" w:cs="Times New Roman"/>
                <w:sz w:val="24"/>
                <w:vertAlign w:val="superscript"/>
              </w:rPr>
              <w:t>st</w:t>
            </w:r>
            <w:r w:rsidRPr="00700AA0">
              <w:rPr>
                <w:rFonts w:ascii="Times New Roman" w:hAnsi="Times New Roman" w:cs="Times New Roman"/>
                <w:sz w:val="24"/>
              </w:rPr>
              <w:t xml:space="preserve"> Presentation Day</w:t>
            </w:r>
          </w:p>
          <w:p w:rsidR="00700AA0" w:rsidRPr="00700AA0" w:rsidRDefault="00700AA0" w:rsidP="00B60BA9">
            <w:pPr>
              <w:jc w:val="center"/>
              <w:rPr>
                <w:rFonts w:ascii="Times New Roman" w:hAnsi="Times New Roman" w:cs="Times New Roman"/>
                <w:sz w:val="24"/>
              </w:rPr>
            </w:pPr>
            <w:r>
              <w:rPr>
                <w:rFonts w:ascii="Times New Roman" w:hAnsi="Times New Roman" w:cs="Times New Roman"/>
                <w:sz w:val="24"/>
              </w:rPr>
              <w:t>3</w:t>
            </w:r>
            <w:r w:rsidRPr="00700AA0">
              <w:rPr>
                <w:rFonts w:ascii="Times New Roman" w:hAnsi="Times New Roman" w:cs="Times New Roman"/>
                <w:sz w:val="24"/>
              </w:rPr>
              <w:t>/</w:t>
            </w:r>
            <w:r>
              <w:rPr>
                <w:rFonts w:ascii="Times New Roman" w:hAnsi="Times New Roman" w:cs="Times New Roman"/>
                <w:sz w:val="24"/>
              </w:rPr>
              <w:t>4</w:t>
            </w:r>
          </w:p>
          <w:p w:rsidR="00700AA0" w:rsidRPr="00700AA0" w:rsidRDefault="00700AA0" w:rsidP="00B60BA9">
            <w:pPr>
              <w:jc w:val="center"/>
              <w:rPr>
                <w:rFonts w:ascii="Times New Roman" w:hAnsi="Times New Roman" w:cs="Times New Roman"/>
                <w:sz w:val="24"/>
              </w:rPr>
            </w:pPr>
          </w:p>
        </w:tc>
        <w:tc>
          <w:tcPr>
            <w:tcW w:w="3357" w:type="dxa"/>
            <w:vAlign w:val="center"/>
          </w:tcPr>
          <w:p w:rsidR="00700AA0" w:rsidRPr="00700AA0" w:rsidRDefault="00700AA0" w:rsidP="00B60BA9">
            <w:pPr>
              <w:jc w:val="center"/>
              <w:rPr>
                <w:rFonts w:ascii="Times New Roman" w:hAnsi="Times New Roman" w:cs="Times New Roman"/>
                <w:sz w:val="24"/>
              </w:rPr>
            </w:pPr>
            <w:r w:rsidRPr="00700AA0">
              <w:rPr>
                <w:rFonts w:ascii="Times New Roman" w:hAnsi="Times New Roman" w:cs="Times New Roman"/>
                <w:sz w:val="24"/>
              </w:rPr>
              <w:t>N/A</w:t>
            </w:r>
          </w:p>
        </w:tc>
        <w:tc>
          <w:tcPr>
            <w:tcW w:w="3357" w:type="dxa"/>
            <w:vAlign w:val="center"/>
          </w:tcPr>
          <w:p w:rsidR="00700AA0" w:rsidRPr="00700AA0" w:rsidRDefault="00700AA0" w:rsidP="00B60BA9">
            <w:pPr>
              <w:jc w:val="center"/>
              <w:rPr>
                <w:rFonts w:ascii="Times New Roman" w:hAnsi="Times New Roman" w:cs="Times New Roman"/>
                <w:sz w:val="24"/>
              </w:rPr>
            </w:pPr>
          </w:p>
          <w:p w:rsidR="00700AA0" w:rsidRDefault="00700AA0" w:rsidP="00700AA0">
            <w:pPr>
              <w:jc w:val="center"/>
              <w:rPr>
                <w:rFonts w:ascii="Times New Roman" w:hAnsi="Times New Roman" w:cs="Times New Roman"/>
                <w:sz w:val="24"/>
              </w:rPr>
            </w:pPr>
            <w:r w:rsidRPr="00700AA0">
              <w:rPr>
                <w:rFonts w:ascii="Times New Roman" w:hAnsi="Times New Roman" w:cs="Times New Roman"/>
                <w:sz w:val="24"/>
              </w:rPr>
              <w:t xml:space="preserve">Final Draft </w:t>
            </w:r>
          </w:p>
          <w:p w:rsidR="00E05E6C" w:rsidRPr="00700AA0" w:rsidRDefault="00E05E6C" w:rsidP="00700AA0">
            <w:pPr>
              <w:jc w:val="center"/>
              <w:rPr>
                <w:rFonts w:ascii="Times New Roman" w:hAnsi="Times New Roman" w:cs="Times New Roman"/>
                <w:sz w:val="24"/>
              </w:rPr>
            </w:pPr>
            <w:r>
              <w:rPr>
                <w:rFonts w:ascii="Times New Roman" w:hAnsi="Times New Roman" w:cs="Times New Roman"/>
                <w:sz w:val="24"/>
              </w:rPr>
              <w:t>w/ group annotated bit</w:t>
            </w:r>
          </w:p>
          <w:p w:rsidR="00700AA0" w:rsidRPr="00700AA0" w:rsidRDefault="00700AA0" w:rsidP="00700AA0">
            <w:pPr>
              <w:rPr>
                <w:rFonts w:ascii="Times New Roman" w:hAnsi="Times New Roman" w:cs="Times New Roman"/>
                <w:sz w:val="24"/>
              </w:rPr>
            </w:pPr>
          </w:p>
        </w:tc>
      </w:tr>
      <w:tr w:rsidR="00700AA0" w:rsidRPr="00700AA0" w:rsidTr="00B60BA9">
        <w:tc>
          <w:tcPr>
            <w:tcW w:w="3356" w:type="dxa"/>
            <w:vAlign w:val="center"/>
          </w:tcPr>
          <w:p w:rsidR="00700AA0" w:rsidRPr="00700AA0" w:rsidRDefault="00700AA0" w:rsidP="00B60BA9">
            <w:pPr>
              <w:jc w:val="center"/>
              <w:rPr>
                <w:rFonts w:ascii="Times New Roman" w:hAnsi="Times New Roman" w:cs="Times New Roman"/>
                <w:sz w:val="24"/>
              </w:rPr>
            </w:pPr>
          </w:p>
          <w:p w:rsidR="00700AA0" w:rsidRPr="00700AA0" w:rsidRDefault="00700AA0" w:rsidP="00B60BA9">
            <w:pPr>
              <w:jc w:val="center"/>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vertAlign w:val="superscript"/>
              </w:rPr>
              <w:t>rd</w:t>
            </w:r>
            <w:r w:rsidRPr="00700AA0">
              <w:rPr>
                <w:rFonts w:ascii="Times New Roman" w:hAnsi="Times New Roman" w:cs="Times New Roman"/>
                <w:sz w:val="24"/>
              </w:rPr>
              <w:t xml:space="preserve"> Presentation Day</w:t>
            </w:r>
          </w:p>
          <w:p w:rsidR="00700AA0" w:rsidRPr="00700AA0" w:rsidRDefault="00700AA0" w:rsidP="00B60BA9">
            <w:pPr>
              <w:jc w:val="center"/>
              <w:rPr>
                <w:rFonts w:ascii="Times New Roman" w:hAnsi="Times New Roman" w:cs="Times New Roman"/>
                <w:sz w:val="24"/>
              </w:rPr>
            </w:pPr>
            <w:r>
              <w:rPr>
                <w:rFonts w:ascii="Times New Roman" w:hAnsi="Times New Roman" w:cs="Times New Roman"/>
                <w:sz w:val="24"/>
              </w:rPr>
              <w:t>3</w:t>
            </w:r>
            <w:r w:rsidRPr="00700AA0">
              <w:rPr>
                <w:rFonts w:ascii="Times New Roman" w:hAnsi="Times New Roman" w:cs="Times New Roman"/>
                <w:sz w:val="24"/>
              </w:rPr>
              <w:t>/</w:t>
            </w:r>
            <w:r>
              <w:rPr>
                <w:rFonts w:ascii="Times New Roman" w:hAnsi="Times New Roman" w:cs="Times New Roman"/>
                <w:sz w:val="24"/>
              </w:rPr>
              <w:t>25</w:t>
            </w:r>
          </w:p>
          <w:p w:rsidR="00700AA0" w:rsidRPr="00700AA0" w:rsidRDefault="00700AA0" w:rsidP="00B60BA9">
            <w:pPr>
              <w:jc w:val="center"/>
              <w:rPr>
                <w:rFonts w:ascii="Times New Roman" w:hAnsi="Times New Roman" w:cs="Times New Roman"/>
                <w:sz w:val="24"/>
              </w:rPr>
            </w:pPr>
          </w:p>
        </w:tc>
        <w:tc>
          <w:tcPr>
            <w:tcW w:w="3357" w:type="dxa"/>
            <w:vAlign w:val="center"/>
          </w:tcPr>
          <w:p w:rsidR="00700AA0" w:rsidRPr="00700AA0" w:rsidRDefault="00700AA0" w:rsidP="00B60BA9">
            <w:pPr>
              <w:jc w:val="center"/>
              <w:rPr>
                <w:rFonts w:ascii="Times New Roman" w:hAnsi="Times New Roman" w:cs="Times New Roman"/>
                <w:sz w:val="24"/>
              </w:rPr>
            </w:pPr>
          </w:p>
          <w:p w:rsidR="00700AA0" w:rsidRPr="00700AA0" w:rsidRDefault="00700AA0" w:rsidP="00B60BA9">
            <w:pPr>
              <w:jc w:val="center"/>
              <w:rPr>
                <w:rFonts w:ascii="Times New Roman" w:hAnsi="Times New Roman" w:cs="Times New Roman"/>
                <w:sz w:val="24"/>
              </w:rPr>
            </w:pPr>
            <w:r w:rsidRPr="00700AA0">
              <w:rPr>
                <w:rFonts w:ascii="Times New Roman" w:hAnsi="Times New Roman" w:cs="Times New Roman"/>
                <w:sz w:val="24"/>
              </w:rPr>
              <w:t>Final Peer Eval</w:t>
            </w:r>
          </w:p>
          <w:p w:rsidR="00700AA0" w:rsidRPr="00700AA0" w:rsidRDefault="00700AA0" w:rsidP="00B60BA9">
            <w:pPr>
              <w:rPr>
                <w:rFonts w:ascii="Times New Roman" w:hAnsi="Times New Roman" w:cs="Times New Roman"/>
                <w:sz w:val="24"/>
              </w:rPr>
            </w:pPr>
          </w:p>
          <w:p w:rsidR="00700AA0" w:rsidRDefault="00700AA0" w:rsidP="00700AA0">
            <w:pPr>
              <w:jc w:val="center"/>
              <w:rPr>
                <w:rFonts w:ascii="Times New Roman" w:hAnsi="Times New Roman" w:cs="Times New Roman"/>
                <w:sz w:val="24"/>
              </w:rPr>
            </w:pPr>
            <w:r w:rsidRPr="00700AA0">
              <w:rPr>
                <w:rFonts w:ascii="Times New Roman" w:hAnsi="Times New Roman" w:cs="Times New Roman"/>
                <w:sz w:val="24"/>
              </w:rPr>
              <w:t>Individual Write-Up</w:t>
            </w:r>
          </w:p>
          <w:p w:rsidR="00E05E6C" w:rsidRPr="00700AA0" w:rsidRDefault="00E05E6C" w:rsidP="00700AA0">
            <w:pPr>
              <w:jc w:val="center"/>
              <w:rPr>
                <w:rFonts w:ascii="Times New Roman" w:hAnsi="Times New Roman" w:cs="Times New Roman"/>
                <w:sz w:val="24"/>
              </w:rPr>
            </w:pPr>
            <w:r>
              <w:rPr>
                <w:rFonts w:ascii="Times New Roman" w:hAnsi="Times New Roman" w:cs="Times New Roman"/>
                <w:sz w:val="24"/>
              </w:rPr>
              <w:t>w/ personal annotated bib</w:t>
            </w:r>
          </w:p>
          <w:p w:rsidR="00700AA0" w:rsidRPr="00700AA0" w:rsidRDefault="00700AA0" w:rsidP="00B60BA9">
            <w:pPr>
              <w:jc w:val="center"/>
              <w:rPr>
                <w:rFonts w:ascii="Times New Roman" w:hAnsi="Times New Roman" w:cs="Times New Roman"/>
                <w:sz w:val="24"/>
              </w:rPr>
            </w:pPr>
          </w:p>
        </w:tc>
        <w:tc>
          <w:tcPr>
            <w:tcW w:w="3357" w:type="dxa"/>
            <w:vAlign w:val="center"/>
          </w:tcPr>
          <w:p w:rsidR="00700AA0" w:rsidRPr="00700AA0" w:rsidRDefault="00700AA0" w:rsidP="00B60BA9">
            <w:pPr>
              <w:jc w:val="center"/>
              <w:rPr>
                <w:rFonts w:ascii="Times New Roman" w:hAnsi="Times New Roman" w:cs="Times New Roman"/>
                <w:sz w:val="24"/>
              </w:rPr>
            </w:pPr>
            <w:r w:rsidRPr="00700AA0">
              <w:rPr>
                <w:rFonts w:ascii="Times New Roman" w:hAnsi="Times New Roman" w:cs="Times New Roman"/>
                <w:sz w:val="24"/>
              </w:rPr>
              <w:t>N/A</w:t>
            </w:r>
          </w:p>
        </w:tc>
      </w:tr>
    </w:tbl>
    <w:p w:rsidR="00700AA0" w:rsidRDefault="00700AA0" w:rsidP="00700AA0">
      <w:pPr>
        <w:pBdr>
          <w:top w:val="nil"/>
          <w:left w:val="nil"/>
          <w:bottom w:val="nil"/>
          <w:right w:val="nil"/>
          <w:between w:val="nil"/>
        </w:pBdr>
        <w:rPr>
          <w:color w:val="000000"/>
        </w:rPr>
      </w:pPr>
    </w:p>
    <w:p w:rsidR="005A7F3A" w:rsidRPr="00700AA0" w:rsidRDefault="00700AA0" w:rsidP="00700AA0">
      <w:pPr>
        <w:rPr>
          <w:color w:val="000000"/>
        </w:rPr>
      </w:pPr>
      <w:r>
        <w:rPr>
          <w:color w:val="000000"/>
        </w:rPr>
        <w:br w:type="page"/>
      </w:r>
    </w:p>
    <w:p w:rsidR="005A7F3A" w:rsidRDefault="005A7F3A">
      <w:pPr>
        <w:pBdr>
          <w:top w:val="nil"/>
          <w:left w:val="nil"/>
          <w:bottom w:val="nil"/>
          <w:right w:val="nil"/>
          <w:between w:val="nil"/>
        </w:pBdr>
        <w:jc w:val="center"/>
        <w:rPr>
          <w:b/>
          <w:color w:val="000000"/>
          <w:sz w:val="28"/>
          <w:szCs w:val="28"/>
        </w:rPr>
      </w:pPr>
    </w:p>
    <w:p w:rsidR="005A7F3A" w:rsidRDefault="00B7382D">
      <w:pPr>
        <w:pBdr>
          <w:top w:val="nil"/>
          <w:left w:val="nil"/>
          <w:bottom w:val="nil"/>
          <w:right w:val="nil"/>
          <w:between w:val="nil"/>
        </w:pBdr>
        <w:jc w:val="center"/>
        <w:rPr>
          <w:color w:val="000000"/>
        </w:rPr>
      </w:pPr>
      <w:r>
        <w:rPr>
          <w:b/>
          <w:color w:val="000000"/>
          <w:sz w:val="28"/>
          <w:szCs w:val="28"/>
        </w:rPr>
        <w:t>Sample Annotated Bibliography in MLA Format</w:t>
      </w: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rPr>
          <w:color w:val="000000"/>
        </w:rPr>
      </w:pPr>
    </w:p>
    <w:p w:rsidR="005A7F3A" w:rsidRDefault="00B7382D">
      <w:pPr>
        <w:pBdr>
          <w:top w:val="nil"/>
          <w:left w:val="nil"/>
          <w:bottom w:val="nil"/>
          <w:right w:val="nil"/>
          <w:between w:val="nil"/>
        </w:pBdr>
        <w:spacing w:line="480" w:lineRule="auto"/>
        <w:ind w:hanging="450"/>
        <w:rPr>
          <w:color w:val="000000"/>
        </w:rPr>
      </w:pPr>
      <w:r>
        <w:rPr>
          <w:color w:val="000000"/>
          <w:sz w:val="22"/>
          <w:szCs w:val="22"/>
          <w:highlight w:val="white"/>
        </w:rPr>
        <w:t>Aristotle.</w:t>
      </w:r>
      <w:r>
        <w:rPr>
          <w:color w:val="000000"/>
          <w:sz w:val="22"/>
          <w:szCs w:val="22"/>
        </w:rPr>
        <w:t> </w:t>
      </w:r>
      <w:r>
        <w:rPr>
          <w:i/>
          <w:color w:val="000000"/>
          <w:sz w:val="22"/>
          <w:szCs w:val="22"/>
        </w:rPr>
        <w:t>Poetics</w:t>
      </w:r>
      <w:r>
        <w:rPr>
          <w:color w:val="000000"/>
          <w:sz w:val="22"/>
          <w:szCs w:val="22"/>
          <w:highlight w:val="white"/>
        </w:rPr>
        <w:t>. Trans. S. H. Butcher.</w:t>
      </w:r>
      <w:r>
        <w:rPr>
          <w:color w:val="000000"/>
          <w:sz w:val="22"/>
          <w:szCs w:val="22"/>
        </w:rPr>
        <w:t> </w:t>
      </w:r>
      <w:r>
        <w:rPr>
          <w:i/>
          <w:color w:val="000000"/>
          <w:sz w:val="22"/>
          <w:szCs w:val="22"/>
        </w:rPr>
        <w:t>The Internet Classics Archive</w:t>
      </w:r>
      <w:r>
        <w:rPr>
          <w:color w:val="000000"/>
          <w:sz w:val="22"/>
          <w:szCs w:val="22"/>
          <w:highlight w:val="white"/>
        </w:rPr>
        <w:t>. Web Atomic and Massachusetts Institute of Technology, 13 Sept. 2007. Web. 4 Nov. 2008. ‹http://classics.mit.edu/›.</w:t>
      </w:r>
    </w:p>
    <w:p w:rsidR="005A7F3A" w:rsidRDefault="00E05E6C">
      <w:pPr>
        <w:pBdr>
          <w:top w:val="nil"/>
          <w:left w:val="nil"/>
          <w:bottom w:val="nil"/>
          <w:right w:val="nil"/>
          <w:between w:val="nil"/>
        </w:pBdr>
        <w:spacing w:line="480" w:lineRule="auto"/>
        <w:ind w:firstLine="720"/>
        <w:rPr>
          <w:color w:val="000000"/>
        </w:rPr>
      </w:pPr>
      <w:r>
        <w:rPr>
          <w:color w:val="000000"/>
          <w:sz w:val="22"/>
          <w:szCs w:val="22"/>
        </w:rPr>
        <w:t xml:space="preserve">Your name - </w:t>
      </w:r>
      <w:r w:rsidR="00B7382D">
        <w:rPr>
          <w:color w:val="000000"/>
          <w:sz w:val="22"/>
          <w:szCs w:val="22"/>
        </w:rPr>
        <w:t>(Insert three to five sentence summary/description of the source here)</w:t>
      </w:r>
    </w:p>
    <w:p w:rsidR="005A7F3A" w:rsidRDefault="00B7382D">
      <w:pPr>
        <w:pBdr>
          <w:top w:val="nil"/>
          <w:left w:val="nil"/>
          <w:bottom w:val="nil"/>
          <w:right w:val="nil"/>
          <w:between w:val="nil"/>
        </w:pBdr>
        <w:spacing w:line="480" w:lineRule="auto"/>
        <w:ind w:left="-450"/>
        <w:rPr>
          <w:color w:val="000000"/>
        </w:rPr>
      </w:pPr>
      <w:r>
        <w:rPr>
          <w:color w:val="000000"/>
          <w:sz w:val="22"/>
          <w:szCs w:val="22"/>
          <w:highlight w:val="white"/>
        </w:rPr>
        <w:t>"Athlete's Foot - Topic Overview."</w:t>
      </w:r>
      <w:r>
        <w:rPr>
          <w:color w:val="000000"/>
          <w:sz w:val="22"/>
          <w:szCs w:val="22"/>
        </w:rPr>
        <w:t> </w:t>
      </w:r>
      <w:r>
        <w:rPr>
          <w:i/>
          <w:color w:val="000000"/>
          <w:sz w:val="22"/>
          <w:szCs w:val="22"/>
        </w:rPr>
        <w:t>WebMD</w:t>
      </w:r>
      <w:r>
        <w:rPr>
          <w:color w:val="000000"/>
          <w:sz w:val="22"/>
          <w:szCs w:val="22"/>
          <w:highlight w:val="white"/>
        </w:rPr>
        <w:t>. WebMD, 25 September 2014. Web. 6 July 2015.</w:t>
      </w:r>
    </w:p>
    <w:p w:rsidR="005A7F3A" w:rsidRDefault="00B7382D">
      <w:pPr>
        <w:pBdr>
          <w:top w:val="nil"/>
          <w:left w:val="nil"/>
          <w:bottom w:val="nil"/>
          <w:right w:val="nil"/>
          <w:between w:val="nil"/>
        </w:pBdr>
        <w:spacing w:line="480" w:lineRule="auto"/>
        <w:ind w:left="-450"/>
        <w:rPr>
          <w:color w:val="000000"/>
        </w:rPr>
      </w:pPr>
      <w:r>
        <w:rPr>
          <w:color w:val="000000"/>
        </w:rPr>
        <w:tab/>
      </w:r>
      <w:r>
        <w:rPr>
          <w:color w:val="000000"/>
        </w:rPr>
        <w:tab/>
      </w:r>
      <w:r w:rsidR="00E05E6C">
        <w:rPr>
          <w:color w:val="000000"/>
          <w:sz w:val="22"/>
          <w:szCs w:val="22"/>
        </w:rPr>
        <w:t xml:space="preserve">Your name - </w:t>
      </w:r>
      <w:r>
        <w:rPr>
          <w:color w:val="000000"/>
          <w:sz w:val="22"/>
          <w:szCs w:val="22"/>
          <w:highlight w:val="white"/>
        </w:rPr>
        <w:t>(Insert three to five sentence summary/description of the source here)</w:t>
      </w:r>
    </w:p>
    <w:p w:rsidR="005A7F3A" w:rsidRDefault="00B7382D">
      <w:pPr>
        <w:pBdr>
          <w:top w:val="nil"/>
          <w:left w:val="nil"/>
          <w:bottom w:val="nil"/>
          <w:right w:val="nil"/>
          <w:between w:val="nil"/>
        </w:pBdr>
        <w:spacing w:line="480" w:lineRule="auto"/>
        <w:ind w:hanging="500"/>
        <w:rPr>
          <w:color w:val="000000"/>
        </w:rPr>
      </w:pPr>
      <w:r>
        <w:rPr>
          <w:color w:val="000000"/>
          <w:sz w:val="22"/>
          <w:szCs w:val="22"/>
        </w:rPr>
        <w:t>Holland, Suzanne. </w:t>
      </w:r>
      <w:r>
        <w:rPr>
          <w:i/>
          <w:color w:val="000000"/>
          <w:sz w:val="22"/>
          <w:szCs w:val="22"/>
        </w:rPr>
        <w:t>The Human Embryonic Stem Cell Debate: Science, Ethics, and Public Policy</w:t>
      </w:r>
      <w:r>
        <w:rPr>
          <w:color w:val="000000"/>
          <w:sz w:val="22"/>
          <w:szCs w:val="22"/>
        </w:rPr>
        <w:t>. Boston: MIT Press, 2001. Print.</w:t>
      </w:r>
    </w:p>
    <w:p w:rsidR="005A7F3A" w:rsidRDefault="00E05E6C">
      <w:pPr>
        <w:pBdr>
          <w:top w:val="nil"/>
          <w:left w:val="nil"/>
          <w:bottom w:val="nil"/>
          <w:right w:val="nil"/>
          <w:between w:val="nil"/>
        </w:pBdr>
        <w:spacing w:line="480" w:lineRule="auto"/>
        <w:ind w:firstLine="720"/>
        <w:rPr>
          <w:color w:val="000000"/>
        </w:rPr>
      </w:pPr>
      <w:r>
        <w:rPr>
          <w:color w:val="000000"/>
          <w:sz w:val="22"/>
          <w:szCs w:val="22"/>
        </w:rPr>
        <w:t xml:space="preserve">Your name - </w:t>
      </w:r>
      <w:r w:rsidR="00B7382D">
        <w:rPr>
          <w:color w:val="000000"/>
          <w:sz w:val="22"/>
          <w:szCs w:val="22"/>
        </w:rPr>
        <w:t>(Insert three to five sentence summary/description of the source here)</w:t>
      </w:r>
    </w:p>
    <w:p w:rsidR="005A7F3A" w:rsidRDefault="00B7382D">
      <w:pPr>
        <w:pBdr>
          <w:top w:val="nil"/>
          <w:left w:val="nil"/>
          <w:bottom w:val="nil"/>
          <w:right w:val="nil"/>
          <w:between w:val="nil"/>
        </w:pBdr>
        <w:spacing w:line="480" w:lineRule="auto"/>
        <w:ind w:hanging="500"/>
        <w:rPr>
          <w:color w:val="000000"/>
        </w:rPr>
      </w:pPr>
      <w:r>
        <w:rPr>
          <w:color w:val="000000"/>
          <w:sz w:val="22"/>
          <w:szCs w:val="22"/>
        </w:rPr>
        <w:t>Lamott, Anne. </w:t>
      </w:r>
      <w:r>
        <w:rPr>
          <w:i/>
          <w:color w:val="000000"/>
          <w:sz w:val="22"/>
          <w:szCs w:val="22"/>
        </w:rPr>
        <w:t>Bird by Bird: Some Instructions on Writing and Life</w:t>
      </w:r>
      <w:r>
        <w:rPr>
          <w:color w:val="000000"/>
          <w:sz w:val="22"/>
          <w:szCs w:val="22"/>
        </w:rPr>
        <w:t>. New York: Anchor Books, 1995. Print.</w:t>
      </w:r>
    </w:p>
    <w:p w:rsidR="005A7F3A" w:rsidRDefault="00E05E6C">
      <w:pPr>
        <w:pBdr>
          <w:top w:val="nil"/>
          <w:left w:val="nil"/>
          <w:bottom w:val="nil"/>
          <w:right w:val="nil"/>
          <w:between w:val="nil"/>
        </w:pBdr>
        <w:spacing w:line="480" w:lineRule="auto"/>
        <w:ind w:firstLine="720"/>
        <w:rPr>
          <w:color w:val="000000"/>
        </w:rPr>
      </w:pPr>
      <w:r>
        <w:rPr>
          <w:color w:val="000000"/>
          <w:sz w:val="22"/>
          <w:szCs w:val="22"/>
        </w:rPr>
        <w:t xml:space="preserve">Your name - </w:t>
      </w:r>
      <w:r w:rsidR="00B7382D">
        <w:rPr>
          <w:color w:val="000000"/>
          <w:sz w:val="22"/>
          <w:szCs w:val="22"/>
        </w:rPr>
        <w:t>(Insert three to five sentence summary/description of the source here)</w:t>
      </w:r>
    </w:p>
    <w:p w:rsidR="005A7F3A" w:rsidRDefault="00B7382D">
      <w:pPr>
        <w:pBdr>
          <w:top w:val="nil"/>
          <w:left w:val="nil"/>
          <w:bottom w:val="nil"/>
          <w:right w:val="nil"/>
          <w:between w:val="nil"/>
        </w:pBdr>
        <w:spacing w:line="480" w:lineRule="auto"/>
        <w:ind w:left="-450"/>
        <w:rPr>
          <w:color w:val="000000"/>
        </w:rPr>
      </w:pPr>
      <w:r>
        <w:rPr>
          <w:color w:val="000000"/>
          <w:sz w:val="22"/>
          <w:szCs w:val="22"/>
          <w:highlight w:val="white"/>
        </w:rPr>
        <w:t>Senior, K. "Extending the Ethical Boundaries of Stem Cell Research."</w:t>
      </w:r>
      <w:r>
        <w:rPr>
          <w:i/>
          <w:color w:val="000000"/>
          <w:sz w:val="22"/>
          <w:szCs w:val="22"/>
        </w:rPr>
        <w:t>Trends in Molecular Medicine</w:t>
      </w:r>
      <w:r>
        <w:rPr>
          <w:color w:val="000000"/>
          <w:sz w:val="22"/>
          <w:szCs w:val="22"/>
        </w:rPr>
        <w:t> </w:t>
      </w:r>
      <w:r>
        <w:rPr>
          <w:color w:val="000000"/>
          <w:sz w:val="22"/>
          <w:szCs w:val="22"/>
          <w:highlight w:val="white"/>
        </w:rPr>
        <w:t xml:space="preserve">7 </w:t>
      </w:r>
    </w:p>
    <w:p w:rsidR="005A7F3A" w:rsidRDefault="00B7382D">
      <w:pPr>
        <w:pBdr>
          <w:top w:val="nil"/>
          <w:left w:val="nil"/>
          <w:bottom w:val="nil"/>
          <w:right w:val="nil"/>
          <w:between w:val="nil"/>
        </w:pBdr>
        <w:spacing w:line="480" w:lineRule="auto"/>
        <w:ind w:left="-450" w:firstLine="450"/>
        <w:rPr>
          <w:color w:val="000000"/>
        </w:rPr>
      </w:pPr>
      <w:r>
        <w:rPr>
          <w:color w:val="000000"/>
          <w:sz w:val="22"/>
          <w:szCs w:val="22"/>
          <w:highlight w:val="white"/>
        </w:rPr>
        <w:t>(2001): 5-6. Print.</w:t>
      </w:r>
    </w:p>
    <w:p w:rsidR="005A7F3A" w:rsidRDefault="00E05E6C">
      <w:pPr>
        <w:pBdr>
          <w:top w:val="nil"/>
          <w:left w:val="nil"/>
          <w:bottom w:val="nil"/>
          <w:right w:val="nil"/>
          <w:between w:val="nil"/>
        </w:pBdr>
        <w:spacing w:line="480" w:lineRule="auto"/>
        <w:ind w:firstLine="720"/>
        <w:rPr>
          <w:color w:val="000000"/>
        </w:rPr>
      </w:pPr>
      <w:r>
        <w:rPr>
          <w:color w:val="000000"/>
          <w:sz w:val="22"/>
          <w:szCs w:val="22"/>
        </w:rPr>
        <w:t xml:space="preserve">Your name - </w:t>
      </w:r>
      <w:r w:rsidR="00B7382D">
        <w:rPr>
          <w:color w:val="000000"/>
          <w:sz w:val="22"/>
          <w:szCs w:val="22"/>
        </w:rPr>
        <w:t>(Insert three to five sentence summary/description of the source here)</w:t>
      </w:r>
    </w:p>
    <w:p w:rsidR="005A7F3A" w:rsidRDefault="005A7F3A">
      <w:pPr>
        <w:pBdr>
          <w:top w:val="nil"/>
          <w:left w:val="nil"/>
          <w:bottom w:val="nil"/>
          <w:right w:val="nil"/>
          <w:between w:val="nil"/>
        </w:pBdr>
        <w:spacing w:line="480" w:lineRule="auto"/>
        <w:ind w:left="-450" w:firstLine="450"/>
        <w:rPr>
          <w:color w:val="000000"/>
        </w:rPr>
      </w:pPr>
    </w:p>
    <w:p w:rsidR="005A7F3A" w:rsidRDefault="005A7F3A">
      <w:pPr>
        <w:pBdr>
          <w:top w:val="nil"/>
          <w:left w:val="nil"/>
          <w:bottom w:val="nil"/>
          <w:right w:val="nil"/>
          <w:between w:val="nil"/>
        </w:pBdr>
        <w:spacing w:line="480" w:lineRule="auto"/>
        <w:rPr>
          <w:color w:val="000000"/>
        </w:rPr>
      </w:pPr>
    </w:p>
    <w:p w:rsidR="005A7F3A" w:rsidRDefault="005A7F3A">
      <w:pPr>
        <w:pBdr>
          <w:top w:val="nil"/>
          <w:left w:val="nil"/>
          <w:bottom w:val="nil"/>
          <w:right w:val="nil"/>
          <w:between w:val="nil"/>
        </w:pBd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rPr>
          <w:color w:val="000000"/>
        </w:rPr>
      </w:pPr>
    </w:p>
    <w:p w:rsidR="005A7F3A" w:rsidRDefault="005A7F3A">
      <w:pPr>
        <w:pBdr>
          <w:top w:val="nil"/>
          <w:left w:val="nil"/>
          <w:bottom w:val="nil"/>
          <w:right w:val="nil"/>
          <w:between w:val="nil"/>
        </w:pBdr>
        <w:rPr>
          <w:color w:val="000000"/>
        </w:rPr>
      </w:pPr>
    </w:p>
    <w:p w:rsidR="005A7F3A" w:rsidRDefault="005A7F3A">
      <w:pPr>
        <w:pBdr>
          <w:top w:val="nil"/>
          <w:left w:val="nil"/>
          <w:bottom w:val="nil"/>
          <w:right w:val="nil"/>
          <w:between w:val="nil"/>
        </w:pBdr>
        <w:jc w:val="center"/>
        <w:rPr>
          <w:color w:val="000000"/>
        </w:rPr>
      </w:pPr>
    </w:p>
    <w:p w:rsidR="005A7F3A" w:rsidRDefault="005A7F3A">
      <w:pPr>
        <w:pBdr>
          <w:top w:val="nil"/>
          <w:left w:val="nil"/>
          <w:bottom w:val="nil"/>
          <w:right w:val="nil"/>
          <w:between w:val="nil"/>
        </w:pBdr>
        <w:jc w:val="center"/>
        <w:rPr>
          <w:color w:val="000000"/>
        </w:rPr>
      </w:pPr>
    </w:p>
    <w:p w:rsidR="00344E9B" w:rsidRDefault="00344E9B">
      <w:pPr>
        <w:rPr>
          <w:color w:val="000000"/>
        </w:rPr>
      </w:pPr>
    </w:p>
    <w:p w:rsidR="005A7F3A" w:rsidRDefault="00344E9B" w:rsidP="00344E9B">
      <w:pPr>
        <w:pBdr>
          <w:top w:val="nil"/>
          <w:left w:val="nil"/>
          <w:bottom w:val="nil"/>
          <w:right w:val="nil"/>
          <w:between w:val="nil"/>
        </w:pBdr>
        <w:jc w:val="center"/>
        <w:rPr>
          <w:b/>
          <w:color w:val="000000"/>
          <w:sz w:val="28"/>
          <w:szCs w:val="28"/>
        </w:rPr>
      </w:pPr>
      <w:r>
        <w:rPr>
          <w:b/>
          <w:color w:val="000000"/>
          <w:sz w:val="28"/>
          <w:szCs w:val="28"/>
        </w:rPr>
        <w:t>Rubric</w:t>
      </w:r>
    </w:p>
    <w:p w:rsidR="00344E9B" w:rsidRDefault="00344E9B" w:rsidP="00344E9B">
      <w:pPr>
        <w:pBdr>
          <w:top w:val="nil"/>
          <w:left w:val="nil"/>
          <w:bottom w:val="nil"/>
          <w:right w:val="nil"/>
          <w:between w:val="nil"/>
        </w:pBdr>
        <w:jc w:val="center"/>
        <w:rPr>
          <w:color w:val="000000"/>
          <w:sz w:val="28"/>
          <w:szCs w:val="28"/>
        </w:rPr>
      </w:pPr>
    </w:p>
    <w:p w:rsidR="00344E9B" w:rsidRDefault="00344E9B" w:rsidP="00344E9B">
      <w:pPr>
        <w:pBdr>
          <w:top w:val="nil"/>
          <w:left w:val="nil"/>
          <w:bottom w:val="nil"/>
          <w:right w:val="nil"/>
          <w:between w:val="nil"/>
        </w:pBdr>
        <w:jc w:val="center"/>
        <w:rPr>
          <w:color w:val="000000"/>
          <w:sz w:val="28"/>
          <w:szCs w:val="28"/>
        </w:rPr>
      </w:pPr>
      <w:r>
        <w:rPr>
          <w:color w:val="000000"/>
          <w:sz w:val="28"/>
          <w:szCs w:val="28"/>
        </w:rPr>
        <w:t>For Groups and Individuals, Respectively</w:t>
      </w:r>
    </w:p>
    <w:p w:rsidR="00344E9B" w:rsidRDefault="00344E9B" w:rsidP="00344E9B">
      <w:pPr>
        <w:pBdr>
          <w:top w:val="nil"/>
          <w:left w:val="nil"/>
          <w:bottom w:val="nil"/>
          <w:right w:val="nil"/>
          <w:between w:val="nil"/>
        </w:pBdr>
        <w:jc w:val="center"/>
        <w:rPr>
          <w:color w:val="000000"/>
          <w:sz w:val="28"/>
          <w:szCs w:val="28"/>
        </w:rPr>
      </w:pPr>
    </w:p>
    <w:p w:rsidR="00344E9B" w:rsidRDefault="00344E9B" w:rsidP="00344E9B">
      <w:pPr>
        <w:pBdr>
          <w:top w:val="nil"/>
          <w:left w:val="nil"/>
          <w:bottom w:val="nil"/>
          <w:right w:val="nil"/>
          <w:between w:val="nil"/>
        </w:pBdr>
        <w:jc w:val="center"/>
        <w:rPr>
          <w:color w:val="000000"/>
          <w:sz w:val="28"/>
          <w:szCs w:val="28"/>
        </w:rPr>
      </w:pPr>
    </w:p>
    <w:tbl>
      <w:tblPr>
        <w:tblW w:w="8220" w:type="dxa"/>
        <w:tblCellMar>
          <w:left w:w="0" w:type="dxa"/>
          <w:right w:w="0" w:type="dxa"/>
        </w:tblCellMar>
        <w:tblLook w:val="04A0" w:firstRow="1" w:lastRow="0" w:firstColumn="1" w:lastColumn="0" w:noHBand="0" w:noVBand="1"/>
      </w:tblPr>
      <w:tblGrid>
        <w:gridCol w:w="4580"/>
        <w:gridCol w:w="3640"/>
      </w:tblGrid>
      <w:tr w:rsidR="00344E9B" w:rsidRPr="00344E9B" w:rsidTr="00344E9B">
        <w:trPr>
          <w:trHeight w:val="344"/>
        </w:trPr>
        <w:tc>
          <w:tcPr>
            <w:tcW w:w="4580" w:type="dxa"/>
            <w:tcBorders>
              <w:top w:val="single" w:sz="8" w:space="0" w:color="45A5ED"/>
              <w:left w:val="single" w:sz="8" w:space="0" w:color="45A5ED"/>
              <w:bottom w:val="single" w:sz="8" w:space="0" w:color="45A5ED"/>
              <w:right w:val="single" w:sz="8" w:space="0" w:color="45A5ED"/>
            </w:tcBorders>
            <w:shd w:val="clear" w:color="auto" w:fill="E9F0FC"/>
            <w:tcMar>
              <w:top w:w="15" w:type="dxa"/>
              <w:left w:w="108" w:type="dxa"/>
              <w:bottom w:w="0" w:type="dxa"/>
              <w:right w:w="10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rPr>
              <w:t> </w:t>
            </w:r>
          </w:p>
        </w:tc>
        <w:tc>
          <w:tcPr>
            <w:tcW w:w="3620" w:type="dxa"/>
            <w:tcBorders>
              <w:top w:val="single" w:sz="8" w:space="0" w:color="45A5ED"/>
              <w:left w:val="single" w:sz="8" w:space="0" w:color="45A5ED"/>
              <w:bottom w:val="single" w:sz="8" w:space="0" w:color="45A5ED"/>
              <w:right w:val="single" w:sz="8" w:space="0" w:color="45A5ED"/>
            </w:tcBorders>
            <w:shd w:val="clear" w:color="auto" w:fill="E9F0FC"/>
            <w:tcMar>
              <w:top w:w="15" w:type="dxa"/>
              <w:left w:w="108" w:type="dxa"/>
              <w:bottom w:w="0" w:type="dxa"/>
              <w:right w:w="10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b/>
                <w:bCs/>
                <w:color w:val="000000"/>
                <w:sz w:val="28"/>
                <w:szCs w:val="28"/>
              </w:rPr>
              <w:t>Possible Points</w:t>
            </w:r>
          </w:p>
        </w:tc>
      </w:tr>
      <w:tr w:rsidR="00344E9B" w:rsidRPr="00344E9B" w:rsidTr="00344E9B">
        <w:trPr>
          <w:trHeight w:val="1790"/>
        </w:trPr>
        <w:tc>
          <w:tcPr>
            <w:tcW w:w="4580" w:type="dxa"/>
            <w:tcBorders>
              <w:top w:val="single" w:sz="8" w:space="0" w:color="45A5ED"/>
              <w:left w:val="single" w:sz="8" w:space="0" w:color="45A5ED"/>
              <w:bottom w:val="single" w:sz="8" w:space="0" w:color="45A5ED"/>
              <w:right w:val="single" w:sz="8" w:space="0" w:color="45A5ED"/>
            </w:tcBorders>
            <w:shd w:val="clear" w:color="auto" w:fill="CFE1F8"/>
            <w:tcMar>
              <w:top w:w="15" w:type="dxa"/>
              <w:left w:w="108" w:type="dxa"/>
              <w:bottom w:w="0" w:type="dxa"/>
              <w:right w:w="10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u w:val="single"/>
              </w:rPr>
              <w:t>Well organized/prepared</w:t>
            </w:r>
          </w:p>
          <w:p w:rsidR="00344E9B" w:rsidRPr="00344E9B" w:rsidRDefault="00344E9B" w:rsidP="00344E9B">
            <w:pPr>
              <w:numPr>
                <w:ilvl w:val="0"/>
                <w:numId w:val="7"/>
              </w:numPr>
              <w:pBdr>
                <w:top w:val="nil"/>
                <w:left w:val="nil"/>
                <w:bottom w:val="nil"/>
                <w:right w:val="nil"/>
                <w:between w:val="nil"/>
              </w:pBdr>
              <w:jc w:val="center"/>
              <w:rPr>
                <w:color w:val="000000"/>
                <w:sz w:val="28"/>
                <w:szCs w:val="28"/>
              </w:rPr>
            </w:pPr>
            <w:r w:rsidRPr="00344E9B">
              <w:rPr>
                <w:color w:val="000000"/>
                <w:sz w:val="28"/>
                <w:szCs w:val="28"/>
              </w:rPr>
              <w:t>Preparedness in argument/debate structure</w:t>
            </w:r>
          </w:p>
          <w:p w:rsidR="00344E9B" w:rsidRPr="00344E9B" w:rsidRDefault="00344E9B" w:rsidP="00344E9B">
            <w:pPr>
              <w:numPr>
                <w:ilvl w:val="0"/>
                <w:numId w:val="7"/>
              </w:numPr>
              <w:pBdr>
                <w:top w:val="nil"/>
                <w:left w:val="nil"/>
                <w:bottom w:val="nil"/>
                <w:right w:val="nil"/>
                <w:between w:val="nil"/>
              </w:pBdr>
              <w:jc w:val="center"/>
              <w:rPr>
                <w:color w:val="000000"/>
                <w:sz w:val="28"/>
                <w:szCs w:val="28"/>
              </w:rPr>
            </w:pPr>
            <w:r w:rsidRPr="00344E9B">
              <w:rPr>
                <w:color w:val="000000"/>
                <w:sz w:val="28"/>
                <w:szCs w:val="28"/>
              </w:rPr>
              <w:t>Preparedness in Q&amp;A session</w:t>
            </w:r>
          </w:p>
          <w:p w:rsidR="00344E9B" w:rsidRPr="00344E9B" w:rsidRDefault="00344E9B" w:rsidP="00344E9B">
            <w:pPr>
              <w:numPr>
                <w:ilvl w:val="0"/>
                <w:numId w:val="7"/>
              </w:numPr>
              <w:pBdr>
                <w:top w:val="nil"/>
                <w:left w:val="nil"/>
                <w:bottom w:val="nil"/>
                <w:right w:val="nil"/>
                <w:between w:val="nil"/>
              </w:pBdr>
              <w:jc w:val="center"/>
              <w:rPr>
                <w:color w:val="000000"/>
                <w:sz w:val="28"/>
                <w:szCs w:val="28"/>
              </w:rPr>
            </w:pPr>
            <w:r w:rsidRPr="00344E9B">
              <w:rPr>
                <w:color w:val="000000"/>
                <w:sz w:val="28"/>
                <w:szCs w:val="28"/>
              </w:rPr>
              <w:t>Persuasiveness as a group</w:t>
            </w:r>
          </w:p>
        </w:tc>
        <w:tc>
          <w:tcPr>
            <w:tcW w:w="3620" w:type="dxa"/>
            <w:tcBorders>
              <w:top w:val="single" w:sz="8" w:space="0" w:color="45A5ED"/>
              <w:left w:val="single" w:sz="8" w:space="0" w:color="45A5ED"/>
              <w:bottom w:val="single" w:sz="8" w:space="0" w:color="45A5ED"/>
              <w:right w:val="single" w:sz="8" w:space="0" w:color="45A5ED"/>
            </w:tcBorders>
            <w:shd w:val="clear" w:color="auto" w:fill="CFE1F8"/>
            <w:tcMar>
              <w:top w:w="15" w:type="dxa"/>
              <w:left w:w="108" w:type="dxa"/>
              <w:bottom w:w="0" w:type="dxa"/>
              <w:right w:w="108" w:type="dxa"/>
            </w:tcMar>
            <w:vAlign w:val="cente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rPr>
              <w:t>10</w:t>
            </w:r>
          </w:p>
        </w:tc>
      </w:tr>
      <w:tr w:rsidR="00344E9B" w:rsidRPr="00344E9B" w:rsidTr="00344E9B">
        <w:trPr>
          <w:trHeight w:val="3237"/>
        </w:trPr>
        <w:tc>
          <w:tcPr>
            <w:tcW w:w="4580" w:type="dxa"/>
            <w:tcBorders>
              <w:top w:val="single" w:sz="8" w:space="0" w:color="45A5ED"/>
              <w:left w:val="single" w:sz="8" w:space="0" w:color="45A5ED"/>
              <w:bottom w:val="single" w:sz="8" w:space="0" w:color="45A5ED"/>
              <w:right w:val="single" w:sz="8" w:space="0" w:color="45A5ED"/>
            </w:tcBorders>
            <w:shd w:val="clear" w:color="auto" w:fill="E9F0FC"/>
            <w:tcMar>
              <w:top w:w="15" w:type="dxa"/>
              <w:left w:w="108" w:type="dxa"/>
              <w:bottom w:w="0" w:type="dxa"/>
              <w:right w:w="10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u w:val="single"/>
              </w:rPr>
              <w:t>Quality of rough draft</w:t>
            </w:r>
          </w:p>
          <w:p w:rsidR="00344E9B" w:rsidRPr="00344E9B" w:rsidRDefault="00344E9B" w:rsidP="00344E9B">
            <w:pPr>
              <w:numPr>
                <w:ilvl w:val="0"/>
                <w:numId w:val="8"/>
              </w:numPr>
              <w:pBdr>
                <w:top w:val="nil"/>
                <w:left w:val="nil"/>
                <w:bottom w:val="nil"/>
                <w:right w:val="nil"/>
                <w:between w:val="nil"/>
              </w:pBdr>
              <w:jc w:val="center"/>
              <w:rPr>
                <w:color w:val="000000"/>
                <w:sz w:val="28"/>
                <w:szCs w:val="28"/>
              </w:rPr>
            </w:pPr>
            <w:r w:rsidRPr="00344E9B">
              <w:rPr>
                <w:color w:val="000000"/>
                <w:sz w:val="28"/>
                <w:szCs w:val="28"/>
              </w:rPr>
              <w:t>Formatting (no bullet points!)</w:t>
            </w:r>
          </w:p>
          <w:p w:rsidR="00344E9B" w:rsidRPr="00344E9B" w:rsidRDefault="00344E9B" w:rsidP="00344E9B">
            <w:pPr>
              <w:numPr>
                <w:ilvl w:val="0"/>
                <w:numId w:val="8"/>
              </w:numPr>
              <w:pBdr>
                <w:top w:val="nil"/>
                <w:left w:val="nil"/>
                <w:bottom w:val="nil"/>
                <w:right w:val="nil"/>
                <w:between w:val="nil"/>
              </w:pBdr>
              <w:jc w:val="center"/>
              <w:rPr>
                <w:color w:val="000000"/>
                <w:sz w:val="28"/>
                <w:szCs w:val="28"/>
              </w:rPr>
            </w:pPr>
            <w:r w:rsidRPr="00344E9B">
              <w:rPr>
                <w:color w:val="000000"/>
                <w:sz w:val="28"/>
                <w:szCs w:val="28"/>
              </w:rPr>
              <w:t>Complete thoughts</w:t>
            </w:r>
          </w:p>
          <w:p w:rsidR="00344E9B" w:rsidRPr="00344E9B" w:rsidRDefault="00344E9B" w:rsidP="00344E9B">
            <w:pPr>
              <w:numPr>
                <w:ilvl w:val="0"/>
                <w:numId w:val="8"/>
              </w:numPr>
              <w:pBdr>
                <w:top w:val="nil"/>
                <w:left w:val="nil"/>
                <w:bottom w:val="nil"/>
                <w:right w:val="nil"/>
                <w:between w:val="nil"/>
              </w:pBdr>
              <w:jc w:val="center"/>
              <w:rPr>
                <w:color w:val="000000"/>
                <w:sz w:val="28"/>
                <w:szCs w:val="28"/>
              </w:rPr>
            </w:pPr>
            <w:r w:rsidRPr="00344E9B">
              <w:rPr>
                <w:color w:val="000000"/>
                <w:sz w:val="28"/>
                <w:szCs w:val="28"/>
              </w:rPr>
              <w:t>Organization</w:t>
            </w:r>
          </w:p>
          <w:p w:rsidR="00344E9B" w:rsidRPr="00344E9B" w:rsidRDefault="00344E9B" w:rsidP="00344E9B">
            <w:pPr>
              <w:numPr>
                <w:ilvl w:val="0"/>
                <w:numId w:val="8"/>
              </w:numPr>
              <w:pBdr>
                <w:top w:val="nil"/>
                <w:left w:val="nil"/>
                <w:bottom w:val="nil"/>
                <w:right w:val="nil"/>
                <w:between w:val="nil"/>
              </w:pBdr>
              <w:jc w:val="center"/>
              <w:rPr>
                <w:color w:val="000000"/>
                <w:sz w:val="28"/>
                <w:szCs w:val="28"/>
              </w:rPr>
            </w:pPr>
            <w:r w:rsidRPr="00344E9B">
              <w:rPr>
                <w:color w:val="000000"/>
                <w:sz w:val="28"/>
                <w:szCs w:val="28"/>
              </w:rPr>
              <w:t>Sources with annotations!!!!</w:t>
            </w:r>
          </w:p>
          <w:p w:rsidR="00344E9B" w:rsidRPr="00344E9B" w:rsidRDefault="00344E9B" w:rsidP="00344E9B">
            <w:pPr>
              <w:numPr>
                <w:ilvl w:val="0"/>
                <w:numId w:val="8"/>
              </w:numPr>
              <w:pBdr>
                <w:top w:val="nil"/>
                <w:left w:val="nil"/>
                <w:bottom w:val="nil"/>
                <w:right w:val="nil"/>
                <w:between w:val="nil"/>
              </w:pBdr>
              <w:jc w:val="center"/>
              <w:rPr>
                <w:color w:val="000000"/>
                <w:sz w:val="28"/>
                <w:szCs w:val="28"/>
              </w:rPr>
            </w:pPr>
            <w:r w:rsidRPr="00344E9B">
              <w:rPr>
                <w:color w:val="000000"/>
                <w:sz w:val="28"/>
                <w:szCs w:val="28"/>
              </w:rPr>
              <w:t>At least 2 sources per person (need to hit source minimum for rough draft)</w:t>
            </w:r>
          </w:p>
          <w:p w:rsidR="00344E9B" w:rsidRPr="00344E9B" w:rsidRDefault="00344E9B" w:rsidP="00344E9B">
            <w:pPr>
              <w:numPr>
                <w:ilvl w:val="0"/>
                <w:numId w:val="8"/>
              </w:numPr>
              <w:pBdr>
                <w:top w:val="nil"/>
                <w:left w:val="nil"/>
                <w:bottom w:val="nil"/>
                <w:right w:val="nil"/>
                <w:between w:val="nil"/>
              </w:pBdr>
              <w:jc w:val="center"/>
              <w:rPr>
                <w:color w:val="000000"/>
                <w:sz w:val="28"/>
                <w:szCs w:val="28"/>
              </w:rPr>
            </w:pPr>
            <w:r w:rsidRPr="00344E9B">
              <w:rPr>
                <w:color w:val="000000"/>
                <w:sz w:val="28"/>
                <w:szCs w:val="28"/>
              </w:rPr>
              <w:t>Turnitin report</w:t>
            </w:r>
          </w:p>
        </w:tc>
        <w:tc>
          <w:tcPr>
            <w:tcW w:w="3620" w:type="dxa"/>
            <w:tcBorders>
              <w:top w:val="single" w:sz="8" w:space="0" w:color="45A5ED"/>
              <w:left w:val="single" w:sz="8" w:space="0" w:color="45A5ED"/>
              <w:bottom w:val="single" w:sz="8" w:space="0" w:color="45A5ED"/>
              <w:right w:val="single" w:sz="8" w:space="0" w:color="45A5ED"/>
            </w:tcBorders>
            <w:shd w:val="clear" w:color="auto" w:fill="E9F0FC"/>
            <w:tcMar>
              <w:top w:w="15" w:type="dxa"/>
              <w:left w:w="108" w:type="dxa"/>
              <w:bottom w:w="0" w:type="dxa"/>
              <w:right w:w="108" w:type="dxa"/>
            </w:tcMar>
            <w:vAlign w:val="cente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rPr>
              <w:t>10</w:t>
            </w:r>
          </w:p>
        </w:tc>
      </w:tr>
      <w:tr w:rsidR="00344E9B" w:rsidRPr="00344E9B" w:rsidTr="00344E9B">
        <w:trPr>
          <w:trHeight w:val="2514"/>
        </w:trPr>
        <w:tc>
          <w:tcPr>
            <w:tcW w:w="4580" w:type="dxa"/>
            <w:tcBorders>
              <w:top w:val="single" w:sz="8" w:space="0" w:color="45A5ED"/>
              <w:left w:val="single" w:sz="8" w:space="0" w:color="45A5ED"/>
              <w:bottom w:val="single" w:sz="8" w:space="0" w:color="45A5ED"/>
              <w:right w:val="single" w:sz="8" w:space="0" w:color="45A5ED"/>
            </w:tcBorders>
            <w:shd w:val="clear" w:color="auto" w:fill="CFE1F8"/>
            <w:tcMar>
              <w:top w:w="15" w:type="dxa"/>
              <w:left w:w="108" w:type="dxa"/>
              <w:bottom w:w="0" w:type="dxa"/>
              <w:right w:w="10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u w:val="single"/>
              </w:rPr>
              <w:t>Quality of final draft</w:t>
            </w:r>
          </w:p>
          <w:p w:rsidR="00344E9B" w:rsidRPr="00344E9B" w:rsidRDefault="00344E9B" w:rsidP="00344E9B">
            <w:pPr>
              <w:numPr>
                <w:ilvl w:val="0"/>
                <w:numId w:val="9"/>
              </w:numPr>
              <w:pBdr>
                <w:top w:val="nil"/>
                <w:left w:val="nil"/>
                <w:bottom w:val="nil"/>
                <w:right w:val="nil"/>
                <w:between w:val="nil"/>
              </w:pBdr>
              <w:jc w:val="center"/>
              <w:rPr>
                <w:color w:val="000000"/>
                <w:sz w:val="28"/>
                <w:szCs w:val="28"/>
              </w:rPr>
            </w:pPr>
            <w:r w:rsidRPr="00344E9B">
              <w:rPr>
                <w:color w:val="000000"/>
                <w:sz w:val="28"/>
                <w:szCs w:val="28"/>
              </w:rPr>
              <w:t>See rough draft</w:t>
            </w:r>
          </w:p>
          <w:p w:rsidR="00344E9B" w:rsidRPr="00036893" w:rsidRDefault="00344E9B" w:rsidP="00344E9B">
            <w:pPr>
              <w:numPr>
                <w:ilvl w:val="0"/>
                <w:numId w:val="9"/>
              </w:numPr>
              <w:pBdr>
                <w:top w:val="nil"/>
                <w:left w:val="nil"/>
                <w:bottom w:val="nil"/>
                <w:right w:val="nil"/>
                <w:between w:val="nil"/>
              </w:pBdr>
              <w:jc w:val="center"/>
              <w:rPr>
                <w:color w:val="000000"/>
                <w:sz w:val="28"/>
                <w:szCs w:val="28"/>
                <w:u w:val="single"/>
              </w:rPr>
            </w:pPr>
            <w:r w:rsidRPr="00036893">
              <w:rPr>
                <w:color w:val="000000"/>
                <w:sz w:val="28"/>
                <w:szCs w:val="28"/>
                <w:u w:val="single"/>
              </w:rPr>
              <w:t>Improvement from rough draft</w:t>
            </w:r>
          </w:p>
          <w:p w:rsidR="00344E9B" w:rsidRPr="00344E9B" w:rsidRDefault="00344E9B" w:rsidP="00344E9B">
            <w:pPr>
              <w:numPr>
                <w:ilvl w:val="0"/>
                <w:numId w:val="9"/>
              </w:numPr>
              <w:pBdr>
                <w:top w:val="nil"/>
                <w:left w:val="nil"/>
                <w:bottom w:val="nil"/>
                <w:right w:val="nil"/>
                <w:between w:val="nil"/>
              </w:pBdr>
              <w:jc w:val="center"/>
              <w:rPr>
                <w:color w:val="000000"/>
                <w:sz w:val="28"/>
                <w:szCs w:val="28"/>
              </w:rPr>
            </w:pPr>
            <w:r w:rsidRPr="00344E9B">
              <w:rPr>
                <w:color w:val="000000"/>
                <w:sz w:val="28"/>
                <w:szCs w:val="28"/>
              </w:rPr>
              <w:t>In text citations</w:t>
            </w:r>
          </w:p>
          <w:p w:rsidR="00344E9B" w:rsidRPr="00344E9B" w:rsidRDefault="00344E9B" w:rsidP="00344E9B">
            <w:pPr>
              <w:numPr>
                <w:ilvl w:val="0"/>
                <w:numId w:val="9"/>
              </w:numPr>
              <w:pBdr>
                <w:top w:val="nil"/>
                <w:left w:val="nil"/>
                <w:bottom w:val="nil"/>
                <w:right w:val="nil"/>
                <w:between w:val="nil"/>
              </w:pBdr>
              <w:jc w:val="center"/>
              <w:rPr>
                <w:color w:val="000000"/>
                <w:sz w:val="28"/>
                <w:szCs w:val="28"/>
              </w:rPr>
            </w:pPr>
            <w:r w:rsidRPr="00344E9B">
              <w:rPr>
                <w:color w:val="000000"/>
                <w:sz w:val="28"/>
                <w:szCs w:val="28"/>
              </w:rPr>
              <w:t>Sources with annotations</w:t>
            </w:r>
          </w:p>
          <w:p w:rsidR="00344E9B" w:rsidRPr="00344E9B" w:rsidRDefault="00344E9B" w:rsidP="00344E9B">
            <w:pPr>
              <w:numPr>
                <w:ilvl w:val="0"/>
                <w:numId w:val="9"/>
              </w:numPr>
              <w:pBdr>
                <w:top w:val="nil"/>
                <w:left w:val="nil"/>
                <w:bottom w:val="nil"/>
                <w:right w:val="nil"/>
                <w:between w:val="nil"/>
              </w:pBdr>
              <w:jc w:val="center"/>
              <w:rPr>
                <w:color w:val="000000"/>
                <w:sz w:val="28"/>
                <w:szCs w:val="28"/>
              </w:rPr>
            </w:pPr>
            <w:r w:rsidRPr="00344E9B">
              <w:rPr>
                <w:color w:val="000000"/>
                <w:sz w:val="28"/>
                <w:szCs w:val="28"/>
              </w:rPr>
              <w:t>At least 2 sources per person</w:t>
            </w:r>
          </w:p>
          <w:p w:rsidR="00344E9B" w:rsidRPr="00344E9B" w:rsidRDefault="00344E9B" w:rsidP="00344E9B">
            <w:pPr>
              <w:numPr>
                <w:ilvl w:val="0"/>
                <w:numId w:val="9"/>
              </w:numPr>
              <w:pBdr>
                <w:top w:val="nil"/>
                <w:left w:val="nil"/>
                <w:bottom w:val="nil"/>
                <w:right w:val="nil"/>
                <w:between w:val="nil"/>
              </w:pBdr>
              <w:jc w:val="center"/>
              <w:rPr>
                <w:color w:val="000000"/>
                <w:sz w:val="28"/>
                <w:szCs w:val="28"/>
              </w:rPr>
            </w:pPr>
            <w:r w:rsidRPr="00344E9B">
              <w:rPr>
                <w:color w:val="000000"/>
                <w:sz w:val="28"/>
                <w:szCs w:val="28"/>
              </w:rPr>
              <w:t>Turnitin report</w:t>
            </w:r>
          </w:p>
        </w:tc>
        <w:tc>
          <w:tcPr>
            <w:tcW w:w="3620" w:type="dxa"/>
            <w:tcBorders>
              <w:top w:val="single" w:sz="8" w:space="0" w:color="45A5ED"/>
              <w:left w:val="single" w:sz="8" w:space="0" w:color="45A5ED"/>
              <w:bottom w:val="single" w:sz="8" w:space="0" w:color="45A5ED"/>
              <w:right w:val="single" w:sz="8" w:space="0" w:color="45A5ED"/>
            </w:tcBorders>
            <w:shd w:val="clear" w:color="auto" w:fill="CFE1F8"/>
            <w:tcMar>
              <w:top w:w="15" w:type="dxa"/>
              <w:left w:w="108" w:type="dxa"/>
              <w:bottom w:w="0" w:type="dxa"/>
              <w:right w:w="108" w:type="dxa"/>
            </w:tcMar>
            <w:vAlign w:val="cente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rPr>
              <w:t>10</w:t>
            </w:r>
          </w:p>
        </w:tc>
      </w:tr>
      <w:tr w:rsidR="00344E9B" w:rsidRPr="00344E9B" w:rsidTr="00344E9B">
        <w:trPr>
          <w:trHeight w:val="344"/>
        </w:trPr>
        <w:tc>
          <w:tcPr>
            <w:tcW w:w="8220" w:type="dxa"/>
            <w:gridSpan w:val="2"/>
            <w:tcBorders>
              <w:top w:val="single" w:sz="8" w:space="0" w:color="45A5ED"/>
              <w:left w:val="single" w:sz="8" w:space="0" w:color="45A5ED"/>
              <w:bottom w:val="single" w:sz="8" w:space="0" w:color="45A5ED"/>
              <w:right w:val="single" w:sz="8" w:space="0" w:color="45A5ED"/>
            </w:tcBorders>
            <w:shd w:val="clear" w:color="auto" w:fill="E9F0FC"/>
            <w:tcMar>
              <w:top w:w="15" w:type="dxa"/>
              <w:left w:w="108" w:type="dxa"/>
              <w:bottom w:w="0" w:type="dxa"/>
              <w:right w:w="10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b/>
                <w:bCs/>
                <w:color w:val="000000"/>
                <w:sz w:val="28"/>
                <w:szCs w:val="28"/>
              </w:rPr>
              <w:t>Total Group (out of 30 points)</w:t>
            </w:r>
          </w:p>
        </w:tc>
      </w:tr>
    </w:tbl>
    <w:p w:rsidR="00344E9B" w:rsidRDefault="00344E9B" w:rsidP="00344E9B">
      <w:pPr>
        <w:pBdr>
          <w:top w:val="nil"/>
          <w:left w:val="nil"/>
          <w:bottom w:val="nil"/>
          <w:right w:val="nil"/>
          <w:between w:val="nil"/>
        </w:pBdr>
        <w:jc w:val="center"/>
        <w:rPr>
          <w:color w:val="000000"/>
          <w:sz w:val="28"/>
          <w:szCs w:val="28"/>
        </w:rPr>
      </w:pPr>
    </w:p>
    <w:p w:rsidR="00344E9B" w:rsidRDefault="00344E9B">
      <w:pPr>
        <w:rPr>
          <w:color w:val="000000"/>
          <w:sz w:val="28"/>
          <w:szCs w:val="28"/>
        </w:rPr>
      </w:pPr>
      <w:r>
        <w:rPr>
          <w:color w:val="000000"/>
          <w:sz w:val="28"/>
          <w:szCs w:val="28"/>
        </w:rPr>
        <w:br w:type="page"/>
      </w:r>
    </w:p>
    <w:p w:rsidR="00344E9B" w:rsidRDefault="00344E9B" w:rsidP="00344E9B">
      <w:pPr>
        <w:pBdr>
          <w:top w:val="nil"/>
          <w:left w:val="nil"/>
          <w:bottom w:val="nil"/>
          <w:right w:val="nil"/>
          <w:between w:val="nil"/>
        </w:pBdr>
        <w:jc w:val="center"/>
        <w:rPr>
          <w:color w:val="000000"/>
          <w:sz w:val="28"/>
          <w:szCs w:val="28"/>
        </w:rPr>
      </w:pPr>
    </w:p>
    <w:tbl>
      <w:tblPr>
        <w:tblW w:w="9520" w:type="dxa"/>
        <w:tblCellMar>
          <w:left w:w="0" w:type="dxa"/>
          <w:right w:w="0" w:type="dxa"/>
        </w:tblCellMar>
        <w:tblLook w:val="04A0" w:firstRow="1" w:lastRow="0" w:firstColumn="1" w:lastColumn="0" w:noHBand="0" w:noVBand="1"/>
      </w:tblPr>
      <w:tblGrid>
        <w:gridCol w:w="5120"/>
        <w:gridCol w:w="4400"/>
      </w:tblGrid>
      <w:tr w:rsidR="00344E9B" w:rsidRPr="00344E9B" w:rsidTr="00344E9B">
        <w:trPr>
          <w:trHeight w:val="280"/>
        </w:trPr>
        <w:tc>
          <w:tcPr>
            <w:tcW w:w="5120" w:type="dxa"/>
            <w:tcBorders>
              <w:top w:val="single" w:sz="8" w:space="0" w:color="45A5ED"/>
              <w:left w:val="single" w:sz="8" w:space="0" w:color="45A5ED"/>
              <w:bottom w:val="single" w:sz="8" w:space="0" w:color="45A5ED"/>
              <w:right w:val="single" w:sz="8" w:space="0" w:color="45A5ED"/>
            </w:tcBorders>
            <w:shd w:val="clear" w:color="auto" w:fill="E9F0FC"/>
            <w:tcMar>
              <w:top w:w="15" w:type="dxa"/>
              <w:left w:w="78" w:type="dxa"/>
              <w:bottom w:w="0" w:type="dxa"/>
              <w:right w:w="7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rPr>
              <w:t> </w:t>
            </w:r>
          </w:p>
        </w:tc>
        <w:tc>
          <w:tcPr>
            <w:tcW w:w="4400" w:type="dxa"/>
            <w:tcBorders>
              <w:top w:val="single" w:sz="8" w:space="0" w:color="45A5ED"/>
              <w:left w:val="single" w:sz="8" w:space="0" w:color="45A5ED"/>
              <w:bottom w:val="single" w:sz="8" w:space="0" w:color="45A5ED"/>
              <w:right w:val="single" w:sz="8" w:space="0" w:color="45A5ED"/>
            </w:tcBorders>
            <w:shd w:val="clear" w:color="auto" w:fill="E9F0FC"/>
            <w:tcMar>
              <w:top w:w="15" w:type="dxa"/>
              <w:left w:w="78" w:type="dxa"/>
              <w:bottom w:w="0" w:type="dxa"/>
              <w:right w:w="7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b/>
                <w:bCs/>
                <w:color w:val="000000"/>
                <w:sz w:val="28"/>
                <w:szCs w:val="28"/>
              </w:rPr>
              <w:t>Possible Points</w:t>
            </w:r>
          </w:p>
        </w:tc>
      </w:tr>
      <w:tr w:rsidR="00344E9B" w:rsidRPr="00344E9B" w:rsidTr="00344E9B">
        <w:trPr>
          <w:trHeight w:val="1126"/>
        </w:trPr>
        <w:tc>
          <w:tcPr>
            <w:tcW w:w="5120" w:type="dxa"/>
            <w:tcBorders>
              <w:top w:val="single" w:sz="8" w:space="0" w:color="45A5ED"/>
              <w:left w:val="single" w:sz="8" w:space="0" w:color="45A5ED"/>
              <w:bottom w:val="single" w:sz="8" w:space="0" w:color="45A5ED"/>
              <w:right w:val="single" w:sz="8" w:space="0" w:color="45A5ED"/>
            </w:tcBorders>
            <w:shd w:val="clear" w:color="auto" w:fill="CFE1F8"/>
            <w:tcMar>
              <w:top w:w="15" w:type="dxa"/>
              <w:left w:w="78" w:type="dxa"/>
              <w:bottom w:w="0" w:type="dxa"/>
              <w:right w:w="7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u w:val="single"/>
              </w:rPr>
              <w:t>Participation (attendance/debate reflection</w:t>
            </w:r>
            <w:r w:rsidR="00036893">
              <w:rPr>
                <w:color w:val="000000"/>
                <w:sz w:val="28"/>
                <w:szCs w:val="28"/>
                <w:u w:val="single"/>
              </w:rPr>
              <w:t>/survey response</w:t>
            </w:r>
            <w:r w:rsidRPr="00344E9B">
              <w:rPr>
                <w:color w:val="000000"/>
                <w:sz w:val="28"/>
                <w:szCs w:val="28"/>
                <w:u w:val="single"/>
              </w:rPr>
              <w:t>)</w:t>
            </w:r>
          </w:p>
          <w:p w:rsidR="00344E9B" w:rsidRDefault="00036893" w:rsidP="00344E9B">
            <w:pPr>
              <w:numPr>
                <w:ilvl w:val="0"/>
                <w:numId w:val="10"/>
              </w:numPr>
              <w:pBdr>
                <w:top w:val="nil"/>
                <w:left w:val="nil"/>
                <w:bottom w:val="nil"/>
                <w:right w:val="nil"/>
                <w:between w:val="nil"/>
              </w:pBdr>
              <w:jc w:val="center"/>
              <w:rPr>
                <w:color w:val="000000"/>
                <w:sz w:val="28"/>
                <w:szCs w:val="28"/>
              </w:rPr>
            </w:pPr>
            <w:r>
              <w:rPr>
                <w:color w:val="000000"/>
                <w:sz w:val="28"/>
                <w:szCs w:val="28"/>
              </w:rPr>
              <w:t>4</w:t>
            </w:r>
            <w:r w:rsidR="00344E9B" w:rsidRPr="00344E9B">
              <w:rPr>
                <w:color w:val="000000"/>
                <w:sz w:val="28"/>
                <w:szCs w:val="28"/>
              </w:rPr>
              <w:t xml:space="preserve"> pts for each debate sheet turned in</w:t>
            </w:r>
          </w:p>
          <w:p w:rsidR="00036893" w:rsidRPr="00344E9B" w:rsidRDefault="00036893" w:rsidP="00344E9B">
            <w:pPr>
              <w:numPr>
                <w:ilvl w:val="0"/>
                <w:numId w:val="10"/>
              </w:numPr>
              <w:pBdr>
                <w:top w:val="nil"/>
                <w:left w:val="nil"/>
                <w:bottom w:val="nil"/>
                <w:right w:val="nil"/>
                <w:between w:val="nil"/>
              </w:pBdr>
              <w:jc w:val="center"/>
              <w:rPr>
                <w:color w:val="000000"/>
                <w:sz w:val="28"/>
                <w:szCs w:val="28"/>
              </w:rPr>
            </w:pPr>
            <w:r>
              <w:rPr>
                <w:color w:val="000000"/>
                <w:sz w:val="28"/>
                <w:szCs w:val="28"/>
              </w:rPr>
              <w:t>2 pts for survey response</w:t>
            </w:r>
          </w:p>
        </w:tc>
        <w:tc>
          <w:tcPr>
            <w:tcW w:w="4400" w:type="dxa"/>
            <w:tcBorders>
              <w:top w:val="single" w:sz="8" w:space="0" w:color="45A5ED"/>
              <w:left w:val="single" w:sz="8" w:space="0" w:color="45A5ED"/>
              <w:bottom w:val="single" w:sz="8" w:space="0" w:color="45A5ED"/>
              <w:right w:val="single" w:sz="8" w:space="0" w:color="45A5ED"/>
            </w:tcBorders>
            <w:shd w:val="clear" w:color="auto" w:fill="CFE1F8"/>
            <w:tcMar>
              <w:top w:w="15" w:type="dxa"/>
              <w:left w:w="78" w:type="dxa"/>
              <w:bottom w:w="0" w:type="dxa"/>
              <w:right w:w="78" w:type="dxa"/>
            </w:tcMar>
            <w:vAlign w:val="cente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rPr>
              <w:t>10</w:t>
            </w:r>
          </w:p>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rPr>
              <w:t> </w:t>
            </w:r>
          </w:p>
        </w:tc>
      </w:tr>
      <w:tr w:rsidR="00344E9B" w:rsidRPr="00344E9B" w:rsidTr="00344E9B">
        <w:trPr>
          <w:trHeight w:val="1158"/>
        </w:trPr>
        <w:tc>
          <w:tcPr>
            <w:tcW w:w="5120" w:type="dxa"/>
            <w:tcBorders>
              <w:top w:val="single" w:sz="8" w:space="0" w:color="45A5ED"/>
              <w:left w:val="single" w:sz="8" w:space="0" w:color="45A5ED"/>
              <w:bottom w:val="single" w:sz="8" w:space="0" w:color="45A5ED"/>
              <w:right w:val="single" w:sz="8" w:space="0" w:color="45A5ED"/>
            </w:tcBorders>
            <w:shd w:val="clear" w:color="auto" w:fill="E9F0FC"/>
            <w:tcMar>
              <w:top w:w="15" w:type="dxa"/>
              <w:left w:w="78" w:type="dxa"/>
              <w:bottom w:w="0" w:type="dxa"/>
              <w:right w:w="7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u w:val="single"/>
              </w:rPr>
              <w:t>Individual Preparation</w:t>
            </w:r>
          </w:p>
          <w:p w:rsidR="00344E9B" w:rsidRPr="00344E9B" w:rsidRDefault="00344E9B" w:rsidP="00344E9B">
            <w:pPr>
              <w:numPr>
                <w:ilvl w:val="0"/>
                <w:numId w:val="11"/>
              </w:numPr>
              <w:pBdr>
                <w:top w:val="nil"/>
                <w:left w:val="nil"/>
                <w:bottom w:val="nil"/>
                <w:right w:val="nil"/>
                <w:between w:val="nil"/>
              </w:pBdr>
              <w:jc w:val="center"/>
              <w:rPr>
                <w:color w:val="000000"/>
                <w:sz w:val="28"/>
                <w:szCs w:val="28"/>
              </w:rPr>
            </w:pPr>
            <w:r w:rsidRPr="00344E9B">
              <w:rPr>
                <w:color w:val="000000"/>
                <w:sz w:val="28"/>
                <w:szCs w:val="28"/>
              </w:rPr>
              <w:t>Presenting material in allotted time</w:t>
            </w:r>
          </w:p>
          <w:p w:rsidR="00344E9B" w:rsidRPr="00344E9B" w:rsidRDefault="00344E9B" w:rsidP="00344E9B">
            <w:pPr>
              <w:numPr>
                <w:ilvl w:val="0"/>
                <w:numId w:val="11"/>
              </w:numPr>
              <w:pBdr>
                <w:top w:val="nil"/>
                <w:left w:val="nil"/>
                <w:bottom w:val="nil"/>
                <w:right w:val="nil"/>
                <w:between w:val="nil"/>
              </w:pBdr>
              <w:jc w:val="center"/>
              <w:rPr>
                <w:color w:val="000000"/>
                <w:sz w:val="28"/>
                <w:szCs w:val="28"/>
              </w:rPr>
            </w:pPr>
            <w:r w:rsidRPr="00344E9B">
              <w:rPr>
                <w:color w:val="000000"/>
                <w:sz w:val="28"/>
                <w:szCs w:val="28"/>
              </w:rPr>
              <w:t>No note cards</w:t>
            </w:r>
          </w:p>
          <w:p w:rsidR="00344E9B" w:rsidRPr="00344E9B" w:rsidRDefault="00344E9B" w:rsidP="00344E9B">
            <w:pPr>
              <w:numPr>
                <w:ilvl w:val="0"/>
                <w:numId w:val="11"/>
              </w:numPr>
              <w:pBdr>
                <w:top w:val="nil"/>
                <w:left w:val="nil"/>
                <w:bottom w:val="nil"/>
                <w:right w:val="nil"/>
                <w:between w:val="nil"/>
              </w:pBdr>
              <w:jc w:val="center"/>
              <w:rPr>
                <w:color w:val="000000"/>
                <w:sz w:val="28"/>
                <w:szCs w:val="28"/>
              </w:rPr>
            </w:pPr>
            <w:r w:rsidRPr="00344E9B">
              <w:rPr>
                <w:color w:val="000000"/>
                <w:sz w:val="28"/>
                <w:szCs w:val="28"/>
              </w:rPr>
              <w:t>Time: 2 min 30 sec</w:t>
            </w:r>
          </w:p>
        </w:tc>
        <w:tc>
          <w:tcPr>
            <w:tcW w:w="4400" w:type="dxa"/>
            <w:tcBorders>
              <w:top w:val="single" w:sz="8" w:space="0" w:color="45A5ED"/>
              <w:left w:val="single" w:sz="8" w:space="0" w:color="45A5ED"/>
              <w:bottom w:val="single" w:sz="8" w:space="0" w:color="45A5ED"/>
              <w:right w:val="single" w:sz="8" w:space="0" w:color="45A5ED"/>
            </w:tcBorders>
            <w:shd w:val="clear" w:color="auto" w:fill="E9F0FC"/>
            <w:tcMar>
              <w:top w:w="15" w:type="dxa"/>
              <w:left w:w="78" w:type="dxa"/>
              <w:bottom w:w="0" w:type="dxa"/>
              <w:right w:w="78" w:type="dxa"/>
            </w:tcMar>
            <w:vAlign w:val="cente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rPr>
              <w:t>10</w:t>
            </w:r>
          </w:p>
        </w:tc>
      </w:tr>
      <w:tr w:rsidR="00344E9B" w:rsidRPr="00344E9B" w:rsidTr="00344E9B">
        <w:trPr>
          <w:trHeight w:val="1697"/>
        </w:trPr>
        <w:tc>
          <w:tcPr>
            <w:tcW w:w="5120" w:type="dxa"/>
            <w:tcBorders>
              <w:top w:val="single" w:sz="8" w:space="0" w:color="45A5ED"/>
              <w:left w:val="single" w:sz="8" w:space="0" w:color="45A5ED"/>
              <w:bottom w:val="single" w:sz="8" w:space="0" w:color="45A5ED"/>
              <w:right w:val="single" w:sz="8" w:space="0" w:color="45A5ED"/>
            </w:tcBorders>
            <w:shd w:val="clear" w:color="auto" w:fill="CFE1F8"/>
            <w:tcMar>
              <w:top w:w="15" w:type="dxa"/>
              <w:left w:w="78" w:type="dxa"/>
              <w:bottom w:w="0" w:type="dxa"/>
              <w:right w:w="7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u w:val="single"/>
              </w:rPr>
              <w:t>Quality of supporting evidence (individual)</w:t>
            </w:r>
          </w:p>
          <w:p w:rsidR="00344E9B" w:rsidRPr="00344E9B" w:rsidRDefault="00344E9B" w:rsidP="00344E9B">
            <w:pPr>
              <w:numPr>
                <w:ilvl w:val="0"/>
                <w:numId w:val="12"/>
              </w:numPr>
              <w:pBdr>
                <w:top w:val="nil"/>
                <w:left w:val="nil"/>
                <w:bottom w:val="nil"/>
                <w:right w:val="nil"/>
                <w:between w:val="nil"/>
              </w:pBdr>
              <w:jc w:val="center"/>
              <w:rPr>
                <w:color w:val="000000"/>
                <w:sz w:val="28"/>
                <w:szCs w:val="28"/>
              </w:rPr>
            </w:pPr>
            <w:r w:rsidRPr="00344E9B">
              <w:rPr>
                <w:color w:val="000000"/>
                <w:sz w:val="28"/>
                <w:szCs w:val="28"/>
              </w:rPr>
              <w:t>Individual portion of</w:t>
            </w:r>
            <w:r w:rsidR="00304FC0">
              <w:rPr>
                <w:color w:val="000000"/>
                <w:sz w:val="28"/>
                <w:szCs w:val="28"/>
              </w:rPr>
              <w:t xml:space="preserve"> rough &amp;</w:t>
            </w:r>
            <w:r w:rsidRPr="00344E9B">
              <w:rPr>
                <w:color w:val="000000"/>
                <w:sz w:val="28"/>
                <w:szCs w:val="28"/>
              </w:rPr>
              <w:t xml:space="preserve"> final draft</w:t>
            </w:r>
          </w:p>
          <w:p w:rsidR="00344E9B" w:rsidRPr="00344E9B" w:rsidRDefault="00344E9B" w:rsidP="00344E9B">
            <w:pPr>
              <w:numPr>
                <w:ilvl w:val="0"/>
                <w:numId w:val="12"/>
              </w:numPr>
              <w:pBdr>
                <w:top w:val="nil"/>
                <w:left w:val="nil"/>
                <w:bottom w:val="nil"/>
                <w:right w:val="nil"/>
                <w:between w:val="nil"/>
              </w:pBdr>
              <w:jc w:val="center"/>
              <w:rPr>
                <w:color w:val="000000"/>
                <w:sz w:val="28"/>
                <w:szCs w:val="28"/>
              </w:rPr>
            </w:pPr>
            <w:r w:rsidRPr="00344E9B">
              <w:rPr>
                <w:color w:val="000000"/>
                <w:sz w:val="28"/>
                <w:szCs w:val="28"/>
              </w:rPr>
              <w:t>Similar to grade breakdown of ind. write up</w:t>
            </w:r>
          </w:p>
        </w:tc>
        <w:tc>
          <w:tcPr>
            <w:tcW w:w="4400" w:type="dxa"/>
            <w:tcBorders>
              <w:top w:val="single" w:sz="8" w:space="0" w:color="45A5ED"/>
              <w:left w:val="single" w:sz="8" w:space="0" w:color="45A5ED"/>
              <w:bottom w:val="single" w:sz="8" w:space="0" w:color="45A5ED"/>
              <w:right w:val="single" w:sz="8" w:space="0" w:color="45A5ED"/>
            </w:tcBorders>
            <w:shd w:val="clear" w:color="auto" w:fill="CFE1F8"/>
            <w:tcMar>
              <w:top w:w="15" w:type="dxa"/>
              <w:left w:w="78" w:type="dxa"/>
              <w:bottom w:w="0" w:type="dxa"/>
              <w:right w:w="78" w:type="dxa"/>
            </w:tcMar>
            <w:vAlign w:val="cente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rPr>
              <w:t>1</w:t>
            </w:r>
            <w:r w:rsidR="00304FC0">
              <w:rPr>
                <w:color w:val="000000"/>
                <w:sz w:val="28"/>
                <w:szCs w:val="28"/>
              </w:rPr>
              <w:t>5</w:t>
            </w:r>
          </w:p>
        </w:tc>
      </w:tr>
      <w:tr w:rsidR="00344E9B" w:rsidRPr="00344E9B" w:rsidTr="00344E9B">
        <w:trPr>
          <w:trHeight w:val="1126"/>
        </w:trPr>
        <w:tc>
          <w:tcPr>
            <w:tcW w:w="5120" w:type="dxa"/>
            <w:tcBorders>
              <w:top w:val="single" w:sz="8" w:space="0" w:color="45A5ED"/>
              <w:left w:val="single" w:sz="8" w:space="0" w:color="45A5ED"/>
              <w:bottom w:val="single" w:sz="8" w:space="0" w:color="45A5ED"/>
              <w:right w:val="single" w:sz="8" w:space="0" w:color="45A5ED"/>
            </w:tcBorders>
            <w:shd w:val="clear" w:color="auto" w:fill="E9F0FC"/>
            <w:tcMar>
              <w:top w:w="15" w:type="dxa"/>
              <w:left w:w="78" w:type="dxa"/>
              <w:bottom w:w="0" w:type="dxa"/>
              <w:right w:w="7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u w:val="single"/>
              </w:rPr>
              <w:t>Quality of supporting evidence (debate)</w:t>
            </w:r>
          </w:p>
          <w:p w:rsidR="00344E9B" w:rsidRPr="00344E9B" w:rsidRDefault="00344E9B" w:rsidP="00344E9B">
            <w:pPr>
              <w:numPr>
                <w:ilvl w:val="0"/>
                <w:numId w:val="13"/>
              </w:numPr>
              <w:pBdr>
                <w:top w:val="nil"/>
                <w:left w:val="nil"/>
                <w:bottom w:val="nil"/>
                <w:right w:val="nil"/>
                <w:between w:val="nil"/>
              </w:pBdr>
              <w:jc w:val="center"/>
              <w:rPr>
                <w:color w:val="000000"/>
                <w:sz w:val="28"/>
                <w:szCs w:val="28"/>
              </w:rPr>
            </w:pPr>
            <w:r w:rsidRPr="00344E9B">
              <w:rPr>
                <w:color w:val="000000"/>
                <w:sz w:val="28"/>
                <w:szCs w:val="28"/>
              </w:rPr>
              <w:t>In class argument, based on verbal citations</w:t>
            </w:r>
          </w:p>
        </w:tc>
        <w:tc>
          <w:tcPr>
            <w:tcW w:w="4400" w:type="dxa"/>
            <w:tcBorders>
              <w:top w:val="single" w:sz="8" w:space="0" w:color="45A5ED"/>
              <w:left w:val="single" w:sz="8" w:space="0" w:color="45A5ED"/>
              <w:bottom w:val="single" w:sz="8" w:space="0" w:color="45A5ED"/>
              <w:right w:val="single" w:sz="8" w:space="0" w:color="45A5ED"/>
            </w:tcBorders>
            <w:shd w:val="clear" w:color="auto" w:fill="E9F0FC"/>
            <w:tcMar>
              <w:top w:w="15" w:type="dxa"/>
              <w:left w:w="78" w:type="dxa"/>
              <w:bottom w:w="0" w:type="dxa"/>
              <w:right w:w="78" w:type="dxa"/>
            </w:tcMar>
            <w:vAlign w:val="cente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rPr>
              <w:t>10</w:t>
            </w:r>
          </w:p>
        </w:tc>
      </w:tr>
      <w:tr w:rsidR="00344E9B" w:rsidRPr="00344E9B" w:rsidTr="00344E9B">
        <w:trPr>
          <w:trHeight w:val="1756"/>
        </w:trPr>
        <w:tc>
          <w:tcPr>
            <w:tcW w:w="5120" w:type="dxa"/>
            <w:tcBorders>
              <w:top w:val="single" w:sz="8" w:space="0" w:color="45A5ED"/>
              <w:left w:val="single" w:sz="8" w:space="0" w:color="45A5ED"/>
              <w:bottom w:val="single" w:sz="8" w:space="0" w:color="45A5ED"/>
              <w:right w:val="single" w:sz="8" w:space="0" w:color="45A5ED"/>
            </w:tcBorders>
            <w:shd w:val="clear" w:color="auto" w:fill="CFE1F8"/>
            <w:tcMar>
              <w:top w:w="15" w:type="dxa"/>
              <w:left w:w="78" w:type="dxa"/>
              <w:bottom w:w="0" w:type="dxa"/>
              <w:right w:w="7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u w:val="single"/>
              </w:rPr>
              <w:t xml:space="preserve">Participation within group </w:t>
            </w:r>
          </w:p>
          <w:p w:rsidR="00344E9B" w:rsidRPr="00344E9B" w:rsidRDefault="00344E9B" w:rsidP="00344E9B">
            <w:pPr>
              <w:numPr>
                <w:ilvl w:val="0"/>
                <w:numId w:val="14"/>
              </w:numPr>
              <w:pBdr>
                <w:top w:val="nil"/>
                <w:left w:val="nil"/>
                <w:bottom w:val="nil"/>
                <w:right w:val="nil"/>
                <w:between w:val="nil"/>
              </w:pBdr>
              <w:jc w:val="center"/>
              <w:rPr>
                <w:color w:val="000000"/>
                <w:sz w:val="28"/>
                <w:szCs w:val="28"/>
              </w:rPr>
            </w:pPr>
            <w:r w:rsidRPr="00344E9B">
              <w:rPr>
                <w:color w:val="000000"/>
                <w:sz w:val="28"/>
                <w:szCs w:val="28"/>
              </w:rPr>
              <w:t>5 points for first half, 5 points for second half</w:t>
            </w:r>
          </w:p>
          <w:p w:rsidR="00344E9B" w:rsidRPr="00344E9B" w:rsidRDefault="00344E9B" w:rsidP="00344E9B">
            <w:pPr>
              <w:numPr>
                <w:ilvl w:val="0"/>
                <w:numId w:val="14"/>
              </w:numPr>
              <w:pBdr>
                <w:top w:val="nil"/>
                <w:left w:val="nil"/>
                <w:bottom w:val="nil"/>
                <w:right w:val="nil"/>
                <w:between w:val="nil"/>
              </w:pBdr>
              <w:jc w:val="center"/>
              <w:rPr>
                <w:color w:val="000000"/>
                <w:sz w:val="28"/>
                <w:szCs w:val="28"/>
              </w:rPr>
            </w:pPr>
            <w:r w:rsidRPr="00344E9B">
              <w:rPr>
                <w:color w:val="000000"/>
                <w:sz w:val="28"/>
                <w:szCs w:val="28"/>
              </w:rPr>
              <w:t xml:space="preserve">Based on submissions, peer eval results, etc. </w:t>
            </w:r>
          </w:p>
        </w:tc>
        <w:tc>
          <w:tcPr>
            <w:tcW w:w="4400" w:type="dxa"/>
            <w:tcBorders>
              <w:top w:val="single" w:sz="8" w:space="0" w:color="45A5ED"/>
              <w:left w:val="single" w:sz="8" w:space="0" w:color="45A5ED"/>
              <w:bottom w:val="single" w:sz="8" w:space="0" w:color="45A5ED"/>
              <w:right w:val="single" w:sz="8" w:space="0" w:color="45A5ED"/>
            </w:tcBorders>
            <w:shd w:val="clear" w:color="auto" w:fill="CFE1F8"/>
            <w:tcMar>
              <w:top w:w="15" w:type="dxa"/>
              <w:left w:w="78" w:type="dxa"/>
              <w:bottom w:w="0" w:type="dxa"/>
              <w:right w:w="78" w:type="dxa"/>
            </w:tcMar>
            <w:vAlign w:val="cente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rPr>
              <w:t>10</w:t>
            </w:r>
          </w:p>
        </w:tc>
      </w:tr>
      <w:tr w:rsidR="00344E9B" w:rsidRPr="00344E9B" w:rsidTr="00344E9B">
        <w:trPr>
          <w:trHeight w:val="2552"/>
        </w:trPr>
        <w:tc>
          <w:tcPr>
            <w:tcW w:w="5120" w:type="dxa"/>
            <w:tcBorders>
              <w:top w:val="single" w:sz="8" w:space="0" w:color="45A5ED"/>
              <w:left w:val="single" w:sz="8" w:space="0" w:color="45A5ED"/>
              <w:bottom w:val="single" w:sz="8" w:space="0" w:color="45A5ED"/>
              <w:right w:val="single" w:sz="8" w:space="0" w:color="45A5ED"/>
            </w:tcBorders>
            <w:shd w:val="clear" w:color="auto" w:fill="E9F0FC"/>
            <w:tcMar>
              <w:top w:w="15" w:type="dxa"/>
              <w:left w:w="78" w:type="dxa"/>
              <w:bottom w:w="0" w:type="dxa"/>
              <w:right w:w="7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color w:val="000000"/>
                <w:sz w:val="28"/>
                <w:szCs w:val="28"/>
                <w:u w:val="single"/>
              </w:rPr>
              <w:t>Quality of Individual write up</w:t>
            </w:r>
          </w:p>
          <w:p w:rsidR="00344E9B" w:rsidRPr="00344E9B" w:rsidRDefault="00344E9B" w:rsidP="00344E9B">
            <w:pPr>
              <w:numPr>
                <w:ilvl w:val="0"/>
                <w:numId w:val="15"/>
              </w:numPr>
              <w:pBdr>
                <w:top w:val="nil"/>
                <w:left w:val="nil"/>
                <w:bottom w:val="nil"/>
                <w:right w:val="nil"/>
                <w:between w:val="nil"/>
              </w:pBdr>
              <w:jc w:val="center"/>
              <w:rPr>
                <w:color w:val="000000"/>
                <w:sz w:val="28"/>
                <w:szCs w:val="28"/>
              </w:rPr>
            </w:pPr>
            <w:r w:rsidRPr="00344E9B">
              <w:rPr>
                <w:color w:val="000000"/>
                <w:sz w:val="28"/>
                <w:szCs w:val="28"/>
              </w:rPr>
              <w:t>Formatting</w:t>
            </w:r>
          </w:p>
          <w:p w:rsidR="00344E9B" w:rsidRPr="00344E9B" w:rsidRDefault="00344E9B" w:rsidP="00344E9B">
            <w:pPr>
              <w:numPr>
                <w:ilvl w:val="0"/>
                <w:numId w:val="15"/>
              </w:numPr>
              <w:pBdr>
                <w:top w:val="nil"/>
                <w:left w:val="nil"/>
                <w:bottom w:val="nil"/>
                <w:right w:val="nil"/>
                <w:between w:val="nil"/>
              </w:pBdr>
              <w:jc w:val="center"/>
              <w:rPr>
                <w:color w:val="000000"/>
                <w:sz w:val="28"/>
                <w:szCs w:val="28"/>
              </w:rPr>
            </w:pPr>
            <w:r w:rsidRPr="00344E9B">
              <w:rPr>
                <w:color w:val="000000"/>
                <w:sz w:val="28"/>
                <w:szCs w:val="28"/>
              </w:rPr>
              <w:t>Sources with annotations</w:t>
            </w:r>
          </w:p>
          <w:p w:rsidR="00344E9B" w:rsidRPr="00344E9B" w:rsidRDefault="00344E9B" w:rsidP="00344E9B">
            <w:pPr>
              <w:numPr>
                <w:ilvl w:val="0"/>
                <w:numId w:val="15"/>
              </w:numPr>
              <w:pBdr>
                <w:top w:val="nil"/>
                <w:left w:val="nil"/>
                <w:bottom w:val="nil"/>
                <w:right w:val="nil"/>
                <w:between w:val="nil"/>
              </w:pBdr>
              <w:jc w:val="center"/>
              <w:rPr>
                <w:color w:val="000000"/>
                <w:sz w:val="28"/>
                <w:szCs w:val="28"/>
              </w:rPr>
            </w:pPr>
            <w:r w:rsidRPr="00344E9B">
              <w:rPr>
                <w:color w:val="000000"/>
                <w:sz w:val="28"/>
                <w:szCs w:val="28"/>
              </w:rPr>
              <w:t>In text citations</w:t>
            </w:r>
          </w:p>
          <w:p w:rsidR="00344E9B" w:rsidRPr="00344E9B" w:rsidRDefault="00344E9B" w:rsidP="00344E9B">
            <w:pPr>
              <w:numPr>
                <w:ilvl w:val="0"/>
                <w:numId w:val="15"/>
              </w:numPr>
              <w:pBdr>
                <w:top w:val="nil"/>
                <w:left w:val="nil"/>
                <w:bottom w:val="nil"/>
                <w:right w:val="nil"/>
                <w:between w:val="nil"/>
              </w:pBdr>
              <w:jc w:val="center"/>
              <w:rPr>
                <w:color w:val="000000"/>
                <w:sz w:val="28"/>
                <w:szCs w:val="28"/>
              </w:rPr>
            </w:pPr>
            <w:r w:rsidRPr="00344E9B">
              <w:rPr>
                <w:color w:val="000000"/>
                <w:sz w:val="28"/>
                <w:szCs w:val="28"/>
              </w:rPr>
              <w:t>Quality of written arguments</w:t>
            </w:r>
          </w:p>
          <w:p w:rsidR="00344E9B" w:rsidRPr="00344E9B" w:rsidRDefault="00344E9B" w:rsidP="00344E9B">
            <w:pPr>
              <w:numPr>
                <w:ilvl w:val="0"/>
                <w:numId w:val="15"/>
              </w:numPr>
              <w:pBdr>
                <w:top w:val="nil"/>
                <w:left w:val="nil"/>
                <w:bottom w:val="nil"/>
                <w:right w:val="nil"/>
                <w:between w:val="nil"/>
              </w:pBdr>
              <w:jc w:val="center"/>
              <w:rPr>
                <w:color w:val="000000"/>
                <w:sz w:val="28"/>
                <w:szCs w:val="28"/>
              </w:rPr>
            </w:pPr>
            <w:r w:rsidRPr="00344E9B">
              <w:rPr>
                <w:color w:val="000000"/>
                <w:sz w:val="28"/>
                <w:szCs w:val="28"/>
              </w:rPr>
              <w:t>On time submission</w:t>
            </w:r>
          </w:p>
          <w:p w:rsidR="00344E9B" w:rsidRPr="00344E9B" w:rsidRDefault="00344E9B" w:rsidP="00344E9B">
            <w:pPr>
              <w:numPr>
                <w:ilvl w:val="0"/>
                <w:numId w:val="15"/>
              </w:numPr>
              <w:pBdr>
                <w:top w:val="nil"/>
                <w:left w:val="nil"/>
                <w:bottom w:val="nil"/>
                <w:right w:val="nil"/>
                <w:between w:val="nil"/>
              </w:pBdr>
              <w:jc w:val="center"/>
              <w:rPr>
                <w:color w:val="000000"/>
                <w:sz w:val="28"/>
                <w:szCs w:val="28"/>
              </w:rPr>
            </w:pPr>
            <w:r w:rsidRPr="00344E9B">
              <w:rPr>
                <w:color w:val="000000"/>
                <w:sz w:val="28"/>
                <w:szCs w:val="28"/>
              </w:rPr>
              <w:t>Turn it in report</w:t>
            </w:r>
          </w:p>
        </w:tc>
        <w:tc>
          <w:tcPr>
            <w:tcW w:w="4400" w:type="dxa"/>
            <w:tcBorders>
              <w:top w:val="single" w:sz="8" w:space="0" w:color="45A5ED"/>
              <w:left w:val="single" w:sz="8" w:space="0" w:color="45A5ED"/>
              <w:bottom w:val="single" w:sz="8" w:space="0" w:color="45A5ED"/>
              <w:right w:val="single" w:sz="8" w:space="0" w:color="45A5ED"/>
            </w:tcBorders>
            <w:shd w:val="clear" w:color="auto" w:fill="E9F0FC"/>
            <w:tcMar>
              <w:top w:w="15" w:type="dxa"/>
              <w:left w:w="78" w:type="dxa"/>
              <w:bottom w:w="0" w:type="dxa"/>
              <w:right w:w="78" w:type="dxa"/>
            </w:tcMar>
            <w:vAlign w:val="center"/>
            <w:hideMark/>
          </w:tcPr>
          <w:p w:rsidR="00344E9B" w:rsidRPr="00344E9B" w:rsidRDefault="00304FC0" w:rsidP="00344E9B">
            <w:pPr>
              <w:pBdr>
                <w:top w:val="nil"/>
                <w:left w:val="nil"/>
                <w:bottom w:val="nil"/>
                <w:right w:val="nil"/>
                <w:between w:val="nil"/>
              </w:pBdr>
              <w:jc w:val="center"/>
              <w:rPr>
                <w:color w:val="000000"/>
                <w:sz w:val="28"/>
                <w:szCs w:val="28"/>
              </w:rPr>
            </w:pPr>
            <w:r>
              <w:rPr>
                <w:color w:val="000000"/>
                <w:sz w:val="28"/>
                <w:szCs w:val="28"/>
              </w:rPr>
              <w:t>15</w:t>
            </w:r>
            <w:bookmarkStart w:id="1" w:name="_GoBack"/>
            <w:bookmarkEnd w:id="1"/>
          </w:p>
        </w:tc>
      </w:tr>
      <w:tr w:rsidR="00344E9B" w:rsidRPr="00344E9B" w:rsidTr="00344E9B">
        <w:trPr>
          <w:trHeight w:val="280"/>
        </w:trPr>
        <w:tc>
          <w:tcPr>
            <w:tcW w:w="9520" w:type="dxa"/>
            <w:gridSpan w:val="2"/>
            <w:tcBorders>
              <w:top w:val="single" w:sz="8" w:space="0" w:color="45A5ED"/>
              <w:left w:val="single" w:sz="8" w:space="0" w:color="45A5ED"/>
              <w:bottom w:val="single" w:sz="8" w:space="0" w:color="45A5ED"/>
              <w:right w:val="single" w:sz="8" w:space="0" w:color="45A5ED"/>
            </w:tcBorders>
            <w:shd w:val="clear" w:color="auto" w:fill="CFE1F8"/>
            <w:tcMar>
              <w:top w:w="15" w:type="dxa"/>
              <w:left w:w="78" w:type="dxa"/>
              <w:bottom w:w="0" w:type="dxa"/>
              <w:right w:w="78" w:type="dxa"/>
            </w:tcMar>
            <w:hideMark/>
          </w:tcPr>
          <w:p w:rsidR="00344E9B" w:rsidRPr="00344E9B" w:rsidRDefault="00344E9B" w:rsidP="00344E9B">
            <w:pPr>
              <w:pBdr>
                <w:top w:val="nil"/>
                <w:left w:val="nil"/>
                <w:bottom w:val="nil"/>
                <w:right w:val="nil"/>
                <w:between w:val="nil"/>
              </w:pBdr>
              <w:jc w:val="center"/>
              <w:rPr>
                <w:color w:val="000000"/>
                <w:sz w:val="28"/>
                <w:szCs w:val="28"/>
              </w:rPr>
            </w:pPr>
            <w:r w:rsidRPr="00344E9B">
              <w:rPr>
                <w:b/>
                <w:bCs/>
                <w:color w:val="000000"/>
                <w:sz w:val="28"/>
                <w:szCs w:val="28"/>
              </w:rPr>
              <w:t>Total Individual (out of 70 points)</w:t>
            </w:r>
          </w:p>
        </w:tc>
      </w:tr>
    </w:tbl>
    <w:p w:rsidR="00344E9B" w:rsidRPr="00344E9B" w:rsidRDefault="00344E9B" w:rsidP="00344E9B">
      <w:pPr>
        <w:pBdr>
          <w:top w:val="nil"/>
          <w:left w:val="nil"/>
          <w:bottom w:val="nil"/>
          <w:right w:val="nil"/>
          <w:between w:val="nil"/>
        </w:pBdr>
        <w:jc w:val="center"/>
        <w:rPr>
          <w:color w:val="000000"/>
          <w:sz w:val="28"/>
          <w:szCs w:val="28"/>
        </w:rPr>
      </w:pPr>
    </w:p>
    <w:sectPr w:rsidR="00344E9B" w:rsidRPr="00344E9B">
      <w:footerReference w:type="default" r:id="rId9"/>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898" w:rsidRDefault="007D2898">
      <w:r>
        <w:separator/>
      </w:r>
    </w:p>
  </w:endnote>
  <w:endnote w:type="continuationSeparator" w:id="0">
    <w:p w:rsidR="007D2898" w:rsidRDefault="007D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3A" w:rsidRDefault="00B7382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323EB">
      <w:rPr>
        <w:noProof/>
        <w:color w:val="000000"/>
      </w:rPr>
      <w:t>1</w:t>
    </w:r>
    <w:r>
      <w:rPr>
        <w:color w:val="000000"/>
      </w:rPr>
      <w:fldChar w:fldCharType="end"/>
    </w:r>
  </w:p>
  <w:p w:rsidR="005A7F3A" w:rsidRDefault="005A7F3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898" w:rsidRDefault="007D2898">
      <w:r>
        <w:separator/>
      </w:r>
    </w:p>
  </w:footnote>
  <w:footnote w:type="continuationSeparator" w:id="0">
    <w:p w:rsidR="007D2898" w:rsidRDefault="007D2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3EE2"/>
    <w:multiLevelType w:val="multilevel"/>
    <w:tmpl w:val="37564E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FFE330E"/>
    <w:multiLevelType w:val="multilevel"/>
    <w:tmpl w:val="B84240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AA55668"/>
    <w:multiLevelType w:val="hybridMultilevel"/>
    <w:tmpl w:val="3AA06822"/>
    <w:lvl w:ilvl="0" w:tplc="3E1AD69A">
      <w:start w:val="1"/>
      <w:numFmt w:val="bullet"/>
      <w:lvlText w:val=""/>
      <w:lvlJc w:val="left"/>
      <w:pPr>
        <w:tabs>
          <w:tab w:val="num" w:pos="720"/>
        </w:tabs>
        <w:ind w:left="720" w:hanging="360"/>
      </w:pPr>
      <w:rPr>
        <w:rFonts w:ascii="Symbol" w:hAnsi="Symbol" w:hint="default"/>
      </w:rPr>
    </w:lvl>
    <w:lvl w:ilvl="1" w:tplc="5DD2AD04" w:tentative="1">
      <w:start w:val="1"/>
      <w:numFmt w:val="bullet"/>
      <w:lvlText w:val=""/>
      <w:lvlJc w:val="left"/>
      <w:pPr>
        <w:tabs>
          <w:tab w:val="num" w:pos="1440"/>
        </w:tabs>
        <w:ind w:left="1440" w:hanging="360"/>
      </w:pPr>
      <w:rPr>
        <w:rFonts w:ascii="Symbol" w:hAnsi="Symbol" w:hint="default"/>
      </w:rPr>
    </w:lvl>
    <w:lvl w:ilvl="2" w:tplc="21AE78A6" w:tentative="1">
      <w:start w:val="1"/>
      <w:numFmt w:val="bullet"/>
      <w:lvlText w:val=""/>
      <w:lvlJc w:val="left"/>
      <w:pPr>
        <w:tabs>
          <w:tab w:val="num" w:pos="2160"/>
        </w:tabs>
        <w:ind w:left="2160" w:hanging="360"/>
      </w:pPr>
      <w:rPr>
        <w:rFonts w:ascii="Symbol" w:hAnsi="Symbol" w:hint="default"/>
      </w:rPr>
    </w:lvl>
    <w:lvl w:ilvl="3" w:tplc="1026E41C" w:tentative="1">
      <w:start w:val="1"/>
      <w:numFmt w:val="bullet"/>
      <w:lvlText w:val=""/>
      <w:lvlJc w:val="left"/>
      <w:pPr>
        <w:tabs>
          <w:tab w:val="num" w:pos="2880"/>
        </w:tabs>
        <w:ind w:left="2880" w:hanging="360"/>
      </w:pPr>
      <w:rPr>
        <w:rFonts w:ascii="Symbol" w:hAnsi="Symbol" w:hint="default"/>
      </w:rPr>
    </w:lvl>
    <w:lvl w:ilvl="4" w:tplc="8E0E1292" w:tentative="1">
      <w:start w:val="1"/>
      <w:numFmt w:val="bullet"/>
      <w:lvlText w:val=""/>
      <w:lvlJc w:val="left"/>
      <w:pPr>
        <w:tabs>
          <w:tab w:val="num" w:pos="3600"/>
        </w:tabs>
        <w:ind w:left="3600" w:hanging="360"/>
      </w:pPr>
      <w:rPr>
        <w:rFonts w:ascii="Symbol" w:hAnsi="Symbol" w:hint="default"/>
      </w:rPr>
    </w:lvl>
    <w:lvl w:ilvl="5" w:tplc="EDBCF4D4" w:tentative="1">
      <w:start w:val="1"/>
      <w:numFmt w:val="bullet"/>
      <w:lvlText w:val=""/>
      <w:lvlJc w:val="left"/>
      <w:pPr>
        <w:tabs>
          <w:tab w:val="num" w:pos="4320"/>
        </w:tabs>
        <w:ind w:left="4320" w:hanging="360"/>
      </w:pPr>
      <w:rPr>
        <w:rFonts w:ascii="Symbol" w:hAnsi="Symbol" w:hint="default"/>
      </w:rPr>
    </w:lvl>
    <w:lvl w:ilvl="6" w:tplc="2CE4ABD6" w:tentative="1">
      <w:start w:val="1"/>
      <w:numFmt w:val="bullet"/>
      <w:lvlText w:val=""/>
      <w:lvlJc w:val="left"/>
      <w:pPr>
        <w:tabs>
          <w:tab w:val="num" w:pos="5040"/>
        </w:tabs>
        <w:ind w:left="5040" w:hanging="360"/>
      </w:pPr>
      <w:rPr>
        <w:rFonts w:ascii="Symbol" w:hAnsi="Symbol" w:hint="default"/>
      </w:rPr>
    </w:lvl>
    <w:lvl w:ilvl="7" w:tplc="D62856D4" w:tentative="1">
      <w:start w:val="1"/>
      <w:numFmt w:val="bullet"/>
      <w:lvlText w:val=""/>
      <w:lvlJc w:val="left"/>
      <w:pPr>
        <w:tabs>
          <w:tab w:val="num" w:pos="5760"/>
        </w:tabs>
        <w:ind w:left="5760" w:hanging="360"/>
      </w:pPr>
      <w:rPr>
        <w:rFonts w:ascii="Symbol" w:hAnsi="Symbol" w:hint="default"/>
      </w:rPr>
    </w:lvl>
    <w:lvl w:ilvl="8" w:tplc="72DA923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7A0780"/>
    <w:multiLevelType w:val="multilevel"/>
    <w:tmpl w:val="B0D8F0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3A772E4"/>
    <w:multiLevelType w:val="hybridMultilevel"/>
    <w:tmpl w:val="BA827EFE"/>
    <w:lvl w:ilvl="0" w:tplc="3B1E7B14">
      <w:start w:val="1"/>
      <w:numFmt w:val="bullet"/>
      <w:lvlText w:val=""/>
      <w:lvlJc w:val="left"/>
      <w:pPr>
        <w:tabs>
          <w:tab w:val="num" w:pos="720"/>
        </w:tabs>
        <w:ind w:left="720" w:hanging="360"/>
      </w:pPr>
      <w:rPr>
        <w:rFonts w:ascii="Symbol" w:hAnsi="Symbol" w:hint="default"/>
      </w:rPr>
    </w:lvl>
    <w:lvl w:ilvl="1" w:tplc="16284992" w:tentative="1">
      <w:start w:val="1"/>
      <w:numFmt w:val="bullet"/>
      <w:lvlText w:val=""/>
      <w:lvlJc w:val="left"/>
      <w:pPr>
        <w:tabs>
          <w:tab w:val="num" w:pos="1440"/>
        </w:tabs>
        <w:ind w:left="1440" w:hanging="360"/>
      </w:pPr>
      <w:rPr>
        <w:rFonts w:ascii="Symbol" w:hAnsi="Symbol" w:hint="default"/>
      </w:rPr>
    </w:lvl>
    <w:lvl w:ilvl="2" w:tplc="D21E6896" w:tentative="1">
      <w:start w:val="1"/>
      <w:numFmt w:val="bullet"/>
      <w:lvlText w:val=""/>
      <w:lvlJc w:val="left"/>
      <w:pPr>
        <w:tabs>
          <w:tab w:val="num" w:pos="2160"/>
        </w:tabs>
        <w:ind w:left="2160" w:hanging="360"/>
      </w:pPr>
      <w:rPr>
        <w:rFonts w:ascii="Symbol" w:hAnsi="Symbol" w:hint="default"/>
      </w:rPr>
    </w:lvl>
    <w:lvl w:ilvl="3" w:tplc="9BF474EC" w:tentative="1">
      <w:start w:val="1"/>
      <w:numFmt w:val="bullet"/>
      <w:lvlText w:val=""/>
      <w:lvlJc w:val="left"/>
      <w:pPr>
        <w:tabs>
          <w:tab w:val="num" w:pos="2880"/>
        </w:tabs>
        <w:ind w:left="2880" w:hanging="360"/>
      </w:pPr>
      <w:rPr>
        <w:rFonts w:ascii="Symbol" w:hAnsi="Symbol" w:hint="default"/>
      </w:rPr>
    </w:lvl>
    <w:lvl w:ilvl="4" w:tplc="DD92AA04" w:tentative="1">
      <w:start w:val="1"/>
      <w:numFmt w:val="bullet"/>
      <w:lvlText w:val=""/>
      <w:lvlJc w:val="left"/>
      <w:pPr>
        <w:tabs>
          <w:tab w:val="num" w:pos="3600"/>
        </w:tabs>
        <w:ind w:left="3600" w:hanging="360"/>
      </w:pPr>
      <w:rPr>
        <w:rFonts w:ascii="Symbol" w:hAnsi="Symbol" w:hint="default"/>
      </w:rPr>
    </w:lvl>
    <w:lvl w:ilvl="5" w:tplc="DFB0134E" w:tentative="1">
      <w:start w:val="1"/>
      <w:numFmt w:val="bullet"/>
      <w:lvlText w:val=""/>
      <w:lvlJc w:val="left"/>
      <w:pPr>
        <w:tabs>
          <w:tab w:val="num" w:pos="4320"/>
        </w:tabs>
        <w:ind w:left="4320" w:hanging="360"/>
      </w:pPr>
      <w:rPr>
        <w:rFonts w:ascii="Symbol" w:hAnsi="Symbol" w:hint="default"/>
      </w:rPr>
    </w:lvl>
    <w:lvl w:ilvl="6" w:tplc="EEAAB8A8" w:tentative="1">
      <w:start w:val="1"/>
      <w:numFmt w:val="bullet"/>
      <w:lvlText w:val=""/>
      <w:lvlJc w:val="left"/>
      <w:pPr>
        <w:tabs>
          <w:tab w:val="num" w:pos="5040"/>
        </w:tabs>
        <w:ind w:left="5040" w:hanging="360"/>
      </w:pPr>
      <w:rPr>
        <w:rFonts w:ascii="Symbol" w:hAnsi="Symbol" w:hint="default"/>
      </w:rPr>
    </w:lvl>
    <w:lvl w:ilvl="7" w:tplc="B9E62A5E" w:tentative="1">
      <w:start w:val="1"/>
      <w:numFmt w:val="bullet"/>
      <w:lvlText w:val=""/>
      <w:lvlJc w:val="left"/>
      <w:pPr>
        <w:tabs>
          <w:tab w:val="num" w:pos="5760"/>
        </w:tabs>
        <w:ind w:left="5760" w:hanging="360"/>
      </w:pPr>
      <w:rPr>
        <w:rFonts w:ascii="Symbol" w:hAnsi="Symbol" w:hint="default"/>
      </w:rPr>
    </w:lvl>
    <w:lvl w:ilvl="8" w:tplc="B49411D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42511A"/>
    <w:multiLevelType w:val="multilevel"/>
    <w:tmpl w:val="2A9E66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1B80A67"/>
    <w:multiLevelType w:val="hybridMultilevel"/>
    <w:tmpl w:val="ABA45FA8"/>
    <w:lvl w:ilvl="0" w:tplc="4044FF38">
      <w:start w:val="1"/>
      <w:numFmt w:val="bullet"/>
      <w:lvlText w:val=""/>
      <w:lvlJc w:val="left"/>
      <w:pPr>
        <w:tabs>
          <w:tab w:val="num" w:pos="720"/>
        </w:tabs>
        <w:ind w:left="720" w:hanging="360"/>
      </w:pPr>
      <w:rPr>
        <w:rFonts w:ascii="Symbol" w:hAnsi="Symbol" w:hint="default"/>
      </w:rPr>
    </w:lvl>
    <w:lvl w:ilvl="1" w:tplc="98CE973E" w:tentative="1">
      <w:start w:val="1"/>
      <w:numFmt w:val="bullet"/>
      <w:lvlText w:val=""/>
      <w:lvlJc w:val="left"/>
      <w:pPr>
        <w:tabs>
          <w:tab w:val="num" w:pos="1440"/>
        </w:tabs>
        <w:ind w:left="1440" w:hanging="360"/>
      </w:pPr>
      <w:rPr>
        <w:rFonts w:ascii="Symbol" w:hAnsi="Symbol" w:hint="default"/>
      </w:rPr>
    </w:lvl>
    <w:lvl w:ilvl="2" w:tplc="BDA29676" w:tentative="1">
      <w:start w:val="1"/>
      <w:numFmt w:val="bullet"/>
      <w:lvlText w:val=""/>
      <w:lvlJc w:val="left"/>
      <w:pPr>
        <w:tabs>
          <w:tab w:val="num" w:pos="2160"/>
        </w:tabs>
        <w:ind w:left="2160" w:hanging="360"/>
      </w:pPr>
      <w:rPr>
        <w:rFonts w:ascii="Symbol" w:hAnsi="Symbol" w:hint="default"/>
      </w:rPr>
    </w:lvl>
    <w:lvl w:ilvl="3" w:tplc="B704B6FE" w:tentative="1">
      <w:start w:val="1"/>
      <w:numFmt w:val="bullet"/>
      <w:lvlText w:val=""/>
      <w:lvlJc w:val="left"/>
      <w:pPr>
        <w:tabs>
          <w:tab w:val="num" w:pos="2880"/>
        </w:tabs>
        <w:ind w:left="2880" w:hanging="360"/>
      </w:pPr>
      <w:rPr>
        <w:rFonts w:ascii="Symbol" w:hAnsi="Symbol" w:hint="default"/>
      </w:rPr>
    </w:lvl>
    <w:lvl w:ilvl="4" w:tplc="C7661C42" w:tentative="1">
      <w:start w:val="1"/>
      <w:numFmt w:val="bullet"/>
      <w:lvlText w:val=""/>
      <w:lvlJc w:val="left"/>
      <w:pPr>
        <w:tabs>
          <w:tab w:val="num" w:pos="3600"/>
        </w:tabs>
        <w:ind w:left="3600" w:hanging="360"/>
      </w:pPr>
      <w:rPr>
        <w:rFonts w:ascii="Symbol" w:hAnsi="Symbol" w:hint="default"/>
      </w:rPr>
    </w:lvl>
    <w:lvl w:ilvl="5" w:tplc="8B24596C" w:tentative="1">
      <w:start w:val="1"/>
      <w:numFmt w:val="bullet"/>
      <w:lvlText w:val=""/>
      <w:lvlJc w:val="left"/>
      <w:pPr>
        <w:tabs>
          <w:tab w:val="num" w:pos="4320"/>
        </w:tabs>
        <w:ind w:left="4320" w:hanging="360"/>
      </w:pPr>
      <w:rPr>
        <w:rFonts w:ascii="Symbol" w:hAnsi="Symbol" w:hint="default"/>
      </w:rPr>
    </w:lvl>
    <w:lvl w:ilvl="6" w:tplc="1B805992" w:tentative="1">
      <w:start w:val="1"/>
      <w:numFmt w:val="bullet"/>
      <w:lvlText w:val=""/>
      <w:lvlJc w:val="left"/>
      <w:pPr>
        <w:tabs>
          <w:tab w:val="num" w:pos="5040"/>
        </w:tabs>
        <w:ind w:left="5040" w:hanging="360"/>
      </w:pPr>
      <w:rPr>
        <w:rFonts w:ascii="Symbol" w:hAnsi="Symbol" w:hint="default"/>
      </w:rPr>
    </w:lvl>
    <w:lvl w:ilvl="7" w:tplc="C6A89D08" w:tentative="1">
      <w:start w:val="1"/>
      <w:numFmt w:val="bullet"/>
      <w:lvlText w:val=""/>
      <w:lvlJc w:val="left"/>
      <w:pPr>
        <w:tabs>
          <w:tab w:val="num" w:pos="5760"/>
        </w:tabs>
        <w:ind w:left="5760" w:hanging="360"/>
      </w:pPr>
      <w:rPr>
        <w:rFonts w:ascii="Symbol" w:hAnsi="Symbol" w:hint="default"/>
      </w:rPr>
    </w:lvl>
    <w:lvl w:ilvl="8" w:tplc="B6F20C6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2E945AD"/>
    <w:multiLevelType w:val="multilevel"/>
    <w:tmpl w:val="82C8AB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3D897CA8"/>
    <w:multiLevelType w:val="hybridMultilevel"/>
    <w:tmpl w:val="08DC5C8A"/>
    <w:lvl w:ilvl="0" w:tplc="6D9A127E">
      <w:start w:val="1"/>
      <w:numFmt w:val="bullet"/>
      <w:lvlText w:val=""/>
      <w:lvlJc w:val="left"/>
      <w:pPr>
        <w:tabs>
          <w:tab w:val="num" w:pos="720"/>
        </w:tabs>
        <w:ind w:left="720" w:hanging="360"/>
      </w:pPr>
      <w:rPr>
        <w:rFonts w:ascii="Symbol" w:hAnsi="Symbol" w:hint="default"/>
      </w:rPr>
    </w:lvl>
    <w:lvl w:ilvl="1" w:tplc="D40C8DD4" w:tentative="1">
      <w:start w:val="1"/>
      <w:numFmt w:val="bullet"/>
      <w:lvlText w:val=""/>
      <w:lvlJc w:val="left"/>
      <w:pPr>
        <w:tabs>
          <w:tab w:val="num" w:pos="1440"/>
        </w:tabs>
        <w:ind w:left="1440" w:hanging="360"/>
      </w:pPr>
      <w:rPr>
        <w:rFonts w:ascii="Symbol" w:hAnsi="Symbol" w:hint="default"/>
      </w:rPr>
    </w:lvl>
    <w:lvl w:ilvl="2" w:tplc="888E5082" w:tentative="1">
      <w:start w:val="1"/>
      <w:numFmt w:val="bullet"/>
      <w:lvlText w:val=""/>
      <w:lvlJc w:val="left"/>
      <w:pPr>
        <w:tabs>
          <w:tab w:val="num" w:pos="2160"/>
        </w:tabs>
        <w:ind w:left="2160" w:hanging="360"/>
      </w:pPr>
      <w:rPr>
        <w:rFonts w:ascii="Symbol" w:hAnsi="Symbol" w:hint="default"/>
      </w:rPr>
    </w:lvl>
    <w:lvl w:ilvl="3" w:tplc="2354B382" w:tentative="1">
      <w:start w:val="1"/>
      <w:numFmt w:val="bullet"/>
      <w:lvlText w:val=""/>
      <w:lvlJc w:val="left"/>
      <w:pPr>
        <w:tabs>
          <w:tab w:val="num" w:pos="2880"/>
        </w:tabs>
        <w:ind w:left="2880" w:hanging="360"/>
      </w:pPr>
      <w:rPr>
        <w:rFonts w:ascii="Symbol" w:hAnsi="Symbol" w:hint="default"/>
      </w:rPr>
    </w:lvl>
    <w:lvl w:ilvl="4" w:tplc="06FA270C" w:tentative="1">
      <w:start w:val="1"/>
      <w:numFmt w:val="bullet"/>
      <w:lvlText w:val=""/>
      <w:lvlJc w:val="left"/>
      <w:pPr>
        <w:tabs>
          <w:tab w:val="num" w:pos="3600"/>
        </w:tabs>
        <w:ind w:left="3600" w:hanging="360"/>
      </w:pPr>
      <w:rPr>
        <w:rFonts w:ascii="Symbol" w:hAnsi="Symbol" w:hint="default"/>
      </w:rPr>
    </w:lvl>
    <w:lvl w:ilvl="5" w:tplc="4E7C6F84" w:tentative="1">
      <w:start w:val="1"/>
      <w:numFmt w:val="bullet"/>
      <w:lvlText w:val=""/>
      <w:lvlJc w:val="left"/>
      <w:pPr>
        <w:tabs>
          <w:tab w:val="num" w:pos="4320"/>
        </w:tabs>
        <w:ind w:left="4320" w:hanging="360"/>
      </w:pPr>
      <w:rPr>
        <w:rFonts w:ascii="Symbol" w:hAnsi="Symbol" w:hint="default"/>
      </w:rPr>
    </w:lvl>
    <w:lvl w:ilvl="6" w:tplc="995E5666" w:tentative="1">
      <w:start w:val="1"/>
      <w:numFmt w:val="bullet"/>
      <w:lvlText w:val=""/>
      <w:lvlJc w:val="left"/>
      <w:pPr>
        <w:tabs>
          <w:tab w:val="num" w:pos="5040"/>
        </w:tabs>
        <w:ind w:left="5040" w:hanging="360"/>
      </w:pPr>
      <w:rPr>
        <w:rFonts w:ascii="Symbol" w:hAnsi="Symbol" w:hint="default"/>
      </w:rPr>
    </w:lvl>
    <w:lvl w:ilvl="7" w:tplc="F9BEA68C" w:tentative="1">
      <w:start w:val="1"/>
      <w:numFmt w:val="bullet"/>
      <w:lvlText w:val=""/>
      <w:lvlJc w:val="left"/>
      <w:pPr>
        <w:tabs>
          <w:tab w:val="num" w:pos="5760"/>
        </w:tabs>
        <w:ind w:left="5760" w:hanging="360"/>
      </w:pPr>
      <w:rPr>
        <w:rFonts w:ascii="Symbol" w:hAnsi="Symbol" w:hint="default"/>
      </w:rPr>
    </w:lvl>
    <w:lvl w:ilvl="8" w:tplc="C89E0D2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E3C44B2"/>
    <w:multiLevelType w:val="hybridMultilevel"/>
    <w:tmpl w:val="24A094F8"/>
    <w:lvl w:ilvl="0" w:tplc="571AEACA">
      <w:start w:val="1"/>
      <w:numFmt w:val="bullet"/>
      <w:lvlText w:val=""/>
      <w:lvlJc w:val="left"/>
      <w:pPr>
        <w:tabs>
          <w:tab w:val="num" w:pos="720"/>
        </w:tabs>
        <w:ind w:left="720" w:hanging="360"/>
      </w:pPr>
      <w:rPr>
        <w:rFonts w:ascii="Symbol" w:hAnsi="Symbol" w:hint="default"/>
      </w:rPr>
    </w:lvl>
    <w:lvl w:ilvl="1" w:tplc="E534B266" w:tentative="1">
      <w:start w:val="1"/>
      <w:numFmt w:val="bullet"/>
      <w:lvlText w:val=""/>
      <w:lvlJc w:val="left"/>
      <w:pPr>
        <w:tabs>
          <w:tab w:val="num" w:pos="1440"/>
        </w:tabs>
        <w:ind w:left="1440" w:hanging="360"/>
      </w:pPr>
      <w:rPr>
        <w:rFonts w:ascii="Symbol" w:hAnsi="Symbol" w:hint="default"/>
      </w:rPr>
    </w:lvl>
    <w:lvl w:ilvl="2" w:tplc="A88ED554" w:tentative="1">
      <w:start w:val="1"/>
      <w:numFmt w:val="bullet"/>
      <w:lvlText w:val=""/>
      <w:lvlJc w:val="left"/>
      <w:pPr>
        <w:tabs>
          <w:tab w:val="num" w:pos="2160"/>
        </w:tabs>
        <w:ind w:left="2160" w:hanging="360"/>
      </w:pPr>
      <w:rPr>
        <w:rFonts w:ascii="Symbol" w:hAnsi="Symbol" w:hint="default"/>
      </w:rPr>
    </w:lvl>
    <w:lvl w:ilvl="3" w:tplc="8EB43924" w:tentative="1">
      <w:start w:val="1"/>
      <w:numFmt w:val="bullet"/>
      <w:lvlText w:val=""/>
      <w:lvlJc w:val="left"/>
      <w:pPr>
        <w:tabs>
          <w:tab w:val="num" w:pos="2880"/>
        </w:tabs>
        <w:ind w:left="2880" w:hanging="360"/>
      </w:pPr>
      <w:rPr>
        <w:rFonts w:ascii="Symbol" w:hAnsi="Symbol" w:hint="default"/>
      </w:rPr>
    </w:lvl>
    <w:lvl w:ilvl="4" w:tplc="A210E7FE" w:tentative="1">
      <w:start w:val="1"/>
      <w:numFmt w:val="bullet"/>
      <w:lvlText w:val=""/>
      <w:lvlJc w:val="left"/>
      <w:pPr>
        <w:tabs>
          <w:tab w:val="num" w:pos="3600"/>
        </w:tabs>
        <w:ind w:left="3600" w:hanging="360"/>
      </w:pPr>
      <w:rPr>
        <w:rFonts w:ascii="Symbol" w:hAnsi="Symbol" w:hint="default"/>
      </w:rPr>
    </w:lvl>
    <w:lvl w:ilvl="5" w:tplc="AF2821C0" w:tentative="1">
      <w:start w:val="1"/>
      <w:numFmt w:val="bullet"/>
      <w:lvlText w:val=""/>
      <w:lvlJc w:val="left"/>
      <w:pPr>
        <w:tabs>
          <w:tab w:val="num" w:pos="4320"/>
        </w:tabs>
        <w:ind w:left="4320" w:hanging="360"/>
      </w:pPr>
      <w:rPr>
        <w:rFonts w:ascii="Symbol" w:hAnsi="Symbol" w:hint="default"/>
      </w:rPr>
    </w:lvl>
    <w:lvl w:ilvl="6" w:tplc="23EA1436" w:tentative="1">
      <w:start w:val="1"/>
      <w:numFmt w:val="bullet"/>
      <w:lvlText w:val=""/>
      <w:lvlJc w:val="left"/>
      <w:pPr>
        <w:tabs>
          <w:tab w:val="num" w:pos="5040"/>
        </w:tabs>
        <w:ind w:left="5040" w:hanging="360"/>
      </w:pPr>
      <w:rPr>
        <w:rFonts w:ascii="Symbol" w:hAnsi="Symbol" w:hint="default"/>
      </w:rPr>
    </w:lvl>
    <w:lvl w:ilvl="7" w:tplc="E29AE6A6" w:tentative="1">
      <w:start w:val="1"/>
      <w:numFmt w:val="bullet"/>
      <w:lvlText w:val=""/>
      <w:lvlJc w:val="left"/>
      <w:pPr>
        <w:tabs>
          <w:tab w:val="num" w:pos="5760"/>
        </w:tabs>
        <w:ind w:left="5760" w:hanging="360"/>
      </w:pPr>
      <w:rPr>
        <w:rFonts w:ascii="Symbol" w:hAnsi="Symbol" w:hint="default"/>
      </w:rPr>
    </w:lvl>
    <w:lvl w:ilvl="8" w:tplc="300EE62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51E56DC"/>
    <w:multiLevelType w:val="multilevel"/>
    <w:tmpl w:val="B0D8F0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48331069"/>
    <w:multiLevelType w:val="hybridMultilevel"/>
    <w:tmpl w:val="75941DCC"/>
    <w:lvl w:ilvl="0" w:tplc="89F4BC56">
      <w:start w:val="1"/>
      <w:numFmt w:val="bullet"/>
      <w:lvlText w:val=""/>
      <w:lvlJc w:val="left"/>
      <w:pPr>
        <w:tabs>
          <w:tab w:val="num" w:pos="720"/>
        </w:tabs>
        <w:ind w:left="720" w:hanging="360"/>
      </w:pPr>
      <w:rPr>
        <w:rFonts w:ascii="Symbol" w:hAnsi="Symbol" w:hint="default"/>
      </w:rPr>
    </w:lvl>
    <w:lvl w:ilvl="1" w:tplc="CE1C8666" w:tentative="1">
      <w:start w:val="1"/>
      <w:numFmt w:val="bullet"/>
      <w:lvlText w:val=""/>
      <w:lvlJc w:val="left"/>
      <w:pPr>
        <w:tabs>
          <w:tab w:val="num" w:pos="1440"/>
        </w:tabs>
        <w:ind w:left="1440" w:hanging="360"/>
      </w:pPr>
      <w:rPr>
        <w:rFonts w:ascii="Symbol" w:hAnsi="Symbol" w:hint="default"/>
      </w:rPr>
    </w:lvl>
    <w:lvl w:ilvl="2" w:tplc="71AC478E" w:tentative="1">
      <w:start w:val="1"/>
      <w:numFmt w:val="bullet"/>
      <w:lvlText w:val=""/>
      <w:lvlJc w:val="left"/>
      <w:pPr>
        <w:tabs>
          <w:tab w:val="num" w:pos="2160"/>
        </w:tabs>
        <w:ind w:left="2160" w:hanging="360"/>
      </w:pPr>
      <w:rPr>
        <w:rFonts w:ascii="Symbol" w:hAnsi="Symbol" w:hint="default"/>
      </w:rPr>
    </w:lvl>
    <w:lvl w:ilvl="3" w:tplc="6E44AD2C" w:tentative="1">
      <w:start w:val="1"/>
      <w:numFmt w:val="bullet"/>
      <w:lvlText w:val=""/>
      <w:lvlJc w:val="left"/>
      <w:pPr>
        <w:tabs>
          <w:tab w:val="num" w:pos="2880"/>
        </w:tabs>
        <w:ind w:left="2880" w:hanging="360"/>
      </w:pPr>
      <w:rPr>
        <w:rFonts w:ascii="Symbol" w:hAnsi="Symbol" w:hint="default"/>
      </w:rPr>
    </w:lvl>
    <w:lvl w:ilvl="4" w:tplc="E1F4FE76" w:tentative="1">
      <w:start w:val="1"/>
      <w:numFmt w:val="bullet"/>
      <w:lvlText w:val=""/>
      <w:lvlJc w:val="left"/>
      <w:pPr>
        <w:tabs>
          <w:tab w:val="num" w:pos="3600"/>
        </w:tabs>
        <w:ind w:left="3600" w:hanging="360"/>
      </w:pPr>
      <w:rPr>
        <w:rFonts w:ascii="Symbol" w:hAnsi="Symbol" w:hint="default"/>
      </w:rPr>
    </w:lvl>
    <w:lvl w:ilvl="5" w:tplc="89225B30" w:tentative="1">
      <w:start w:val="1"/>
      <w:numFmt w:val="bullet"/>
      <w:lvlText w:val=""/>
      <w:lvlJc w:val="left"/>
      <w:pPr>
        <w:tabs>
          <w:tab w:val="num" w:pos="4320"/>
        </w:tabs>
        <w:ind w:left="4320" w:hanging="360"/>
      </w:pPr>
      <w:rPr>
        <w:rFonts w:ascii="Symbol" w:hAnsi="Symbol" w:hint="default"/>
      </w:rPr>
    </w:lvl>
    <w:lvl w:ilvl="6" w:tplc="C9381F18" w:tentative="1">
      <w:start w:val="1"/>
      <w:numFmt w:val="bullet"/>
      <w:lvlText w:val=""/>
      <w:lvlJc w:val="left"/>
      <w:pPr>
        <w:tabs>
          <w:tab w:val="num" w:pos="5040"/>
        </w:tabs>
        <w:ind w:left="5040" w:hanging="360"/>
      </w:pPr>
      <w:rPr>
        <w:rFonts w:ascii="Symbol" w:hAnsi="Symbol" w:hint="default"/>
      </w:rPr>
    </w:lvl>
    <w:lvl w:ilvl="7" w:tplc="1DEEBA56" w:tentative="1">
      <w:start w:val="1"/>
      <w:numFmt w:val="bullet"/>
      <w:lvlText w:val=""/>
      <w:lvlJc w:val="left"/>
      <w:pPr>
        <w:tabs>
          <w:tab w:val="num" w:pos="5760"/>
        </w:tabs>
        <w:ind w:left="5760" w:hanging="360"/>
      </w:pPr>
      <w:rPr>
        <w:rFonts w:ascii="Symbol" w:hAnsi="Symbol" w:hint="default"/>
      </w:rPr>
    </w:lvl>
    <w:lvl w:ilvl="8" w:tplc="EEB2CE4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EC77900"/>
    <w:multiLevelType w:val="hybridMultilevel"/>
    <w:tmpl w:val="72CA1D92"/>
    <w:lvl w:ilvl="0" w:tplc="B6847746">
      <w:start w:val="1"/>
      <w:numFmt w:val="bullet"/>
      <w:lvlText w:val=""/>
      <w:lvlJc w:val="left"/>
      <w:pPr>
        <w:tabs>
          <w:tab w:val="num" w:pos="720"/>
        </w:tabs>
        <w:ind w:left="720" w:hanging="360"/>
      </w:pPr>
      <w:rPr>
        <w:rFonts w:ascii="Symbol" w:hAnsi="Symbol" w:hint="default"/>
      </w:rPr>
    </w:lvl>
    <w:lvl w:ilvl="1" w:tplc="3646A05C" w:tentative="1">
      <w:start w:val="1"/>
      <w:numFmt w:val="bullet"/>
      <w:lvlText w:val=""/>
      <w:lvlJc w:val="left"/>
      <w:pPr>
        <w:tabs>
          <w:tab w:val="num" w:pos="1440"/>
        </w:tabs>
        <w:ind w:left="1440" w:hanging="360"/>
      </w:pPr>
      <w:rPr>
        <w:rFonts w:ascii="Symbol" w:hAnsi="Symbol" w:hint="default"/>
      </w:rPr>
    </w:lvl>
    <w:lvl w:ilvl="2" w:tplc="8AE2A1FC" w:tentative="1">
      <w:start w:val="1"/>
      <w:numFmt w:val="bullet"/>
      <w:lvlText w:val=""/>
      <w:lvlJc w:val="left"/>
      <w:pPr>
        <w:tabs>
          <w:tab w:val="num" w:pos="2160"/>
        </w:tabs>
        <w:ind w:left="2160" w:hanging="360"/>
      </w:pPr>
      <w:rPr>
        <w:rFonts w:ascii="Symbol" w:hAnsi="Symbol" w:hint="default"/>
      </w:rPr>
    </w:lvl>
    <w:lvl w:ilvl="3" w:tplc="AB3EE0B2" w:tentative="1">
      <w:start w:val="1"/>
      <w:numFmt w:val="bullet"/>
      <w:lvlText w:val=""/>
      <w:lvlJc w:val="left"/>
      <w:pPr>
        <w:tabs>
          <w:tab w:val="num" w:pos="2880"/>
        </w:tabs>
        <w:ind w:left="2880" w:hanging="360"/>
      </w:pPr>
      <w:rPr>
        <w:rFonts w:ascii="Symbol" w:hAnsi="Symbol" w:hint="default"/>
      </w:rPr>
    </w:lvl>
    <w:lvl w:ilvl="4" w:tplc="BF50E292" w:tentative="1">
      <w:start w:val="1"/>
      <w:numFmt w:val="bullet"/>
      <w:lvlText w:val=""/>
      <w:lvlJc w:val="left"/>
      <w:pPr>
        <w:tabs>
          <w:tab w:val="num" w:pos="3600"/>
        </w:tabs>
        <w:ind w:left="3600" w:hanging="360"/>
      </w:pPr>
      <w:rPr>
        <w:rFonts w:ascii="Symbol" w:hAnsi="Symbol" w:hint="default"/>
      </w:rPr>
    </w:lvl>
    <w:lvl w:ilvl="5" w:tplc="B3BA64DC" w:tentative="1">
      <w:start w:val="1"/>
      <w:numFmt w:val="bullet"/>
      <w:lvlText w:val=""/>
      <w:lvlJc w:val="left"/>
      <w:pPr>
        <w:tabs>
          <w:tab w:val="num" w:pos="4320"/>
        </w:tabs>
        <w:ind w:left="4320" w:hanging="360"/>
      </w:pPr>
      <w:rPr>
        <w:rFonts w:ascii="Symbol" w:hAnsi="Symbol" w:hint="default"/>
      </w:rPr>
    </w:lvl>
    <w:lvl w:ilvl="6" w:tplc="D69E1594" w:tentative="1">
      <w:start w:val="1"/>
      <w:numFmt w:val="bullet"/>
      <w:lvlText w:val=""/>
      <w:lvlJc w:val="left"/>
      <w:pPr>
        <w:tabs>
          <w:tab w:val="num" w:pos="5040"/>
        </w:tabs>
        <w:ind w:left="5040" w:hanging="360"/>
      </w:pPr>
      <w:rPr>
        <w:rFonts w:ascii="Symbol" w:hAnsi="Symbol" w:hint="default"/>
      </w:rPr>
    </w:lvl>
    <w:lvl w:ilvl="7" w:tplc="2F02C212" w:tentative="1">
      <w:start w:val="1"/>
      <w:numFmt w:val="bullet"/>
      <w:lvlText w:val=""/>
      <w:lvlJc w:val="left"/>
      <w:pPr>
        <w:tabs>
          <w:tab w:val="num" w:pos="5760"/>
        </w:tabs>
        <w:ind w:left="5760" w:hanging="360"/>
      </w:pPr>
      <w:rPr>
        <w:rFonts w:ascii="Symbol" w:hAnsi="Symbol" w:hint="default"/>
      </w:rPr>
    </w:lvl>
    <w:lvl w:ilvl="8" w:tplc="A3C2B62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7D71973"/>
    <w:multiLevelType w:val="hybridMultilevel"/>
    <w:tmpl w:val="000E6236"/>
    <w:lvl w:ilvl="0" w:tplc="09543C70">
      <w:start w:val="1"/>
      <w:numFmt w:val="bullet"/>
      <w:lvlText w:val=""/>
      <w:lvlJc w:val="left"/>
      <w:pPr>
        <w:tabs>
          <w:tab w:val="num" w:pos="720"/>
        </w:tabs>
        <w:ind w:left="720" w:hanging="360"/>
      </w:pPr>
      <w:rPr>
        <w:rFonts w:ascii="Symbol" w:hAnsi="Symbol" w:hint="default"/>
      </w:rPr>
    </w:lvl>
    <w:lvl w:ilvl="1" w:tplc="F8800EAE" w:tentative="1">
      <w:start w:val="1"/>
      <w:numFmt w:val="bullet"/>
      <w:lvlText w:val=""/>
      <w:lvlJc w:val="left"/>
      <w:pPr>
        <w:tabs>
          <w:tab w:val="num" w:pos="1440"/>
        </w:tabs>
        <w:ind w:left="1440" w:hanging="360"/>
      </w:pPr>
      <w:rPr>
        <w:rFonts w:ascii="Symbol" w:hAnsi="Symbol" w:hint="default"/>
      </w:rPr>
    </w:lvl>
    <w:lvl w:ilvl="2" w:tplc="916A1820" w:tentative="1">
      <w:start w:val="1"/>
      <w:numFmt w:val="bullet"/>
      <w:lvlText w:val=""/>
      <w:lvlJc w:val="left"/>
      <w:pPr>
        <w:tabs>
          <w:tab w:val="num" w:pos="2160"/>
        </w:tabs>
        <w:ind w:left="2160" w:hanging="360"/>
      </w:pPr>
      <w:rPr>
        <w:rFonts w:ascii="Symbol" w:hAnsi="Symbol" w:hint="default"/>
      </w:rPr>
    </w:lvl>
    <w:lvl w:ilvl="3" w:tplc="EF5091C4" w:tentative="1">
      <w:start w:val="1"/>
      <w:numFmt w:val="bullet"/>
      <w:lvlText w:val=""/>
      <w:lvlJc w:val="left"/>
      <w:pPr>
        <w:tabs>
          <w:tab w:val="num" w:pos="2880"/>
        </w:tabs>
        <w:ind w:left="2880" w:hanging="360"/>
      </w:pPr>
      <w:rPr>
        <w:rFonts w:ascii="Symbol" w:hAnsi="Symbol" w:hint="default"/>
      </w:rPr>
    </w:lvl>
    <w:lvl w:ilvl="4" w:tplc="AB7095B2" w:tentative="1">
      <w:start w:val="1"/>
      <w:numFmt w:val="bullet"/>
      <w:lvlText w:val=""/>
      <w:lvlJc w:val="left"/>
      <w:pPr>
        <w:tabs>
          <w:tab w:val="num" w:pos="3600"/>
        </w:tabs>
        <w:ind w:left="3600" w:hanging="360"/>
      </w:pPr>
      <w:rPr>
        <w:rFonts w:ascii="Symbol" w:hAnsi="Symbol" w:hint="default"/>
      </w:rPr>
    </w:lvl>
    <w:lvl w:ilvl="5" w:tplc="5F8E2E7A" w:tentative="1">
      <w:start w:val="1"/>
      <w:numFmt w:val="bullet"/>
      <w:lvlText w:val=""/>
      <w:lvlJc w:val="left"/>
      <w:pPr>
        <w:tabs>
          <w:tab w:val="num" w:pos="4320"/>
        </w:tabs>
        <w:ind w:left="4320" w:hanging="360"/>
      </w:pPr>
      <w:rPr>
        <w:rFonts w:ascii="Symbol" w:hAnsi="Symbol" w:hint="default"/>
      </w:rPr>
    </w:lvl>
    <w:lvl w:ilvl="6" w:tplc="6382EB12" w:tentative="1">
      <w:start w:val="1"/>
      <w:numFmt w:val="bullet"/>
      <w:lvlText w:val=""/>
      <w:lvlJc w:val="left"/>
      <w:pPr>
        <w:tabs>
          <w:tab w:val="num" w:pos="5040"/>
        </w:tabs>
        <w:ind w:left="5040" w:hanging="360"/>
      </w:pPr>
      <w:rPr>
        <w:rFonts w:ascii="Symbol" w:hAnsi="Symbol" w:hint="default"/>
      </w:rPr>
    </w:lvl>
    <w:lvl w:ilvl="7" w:tplc="973E96A0" w:tentative="1">
      <w:start w:val="1"/>
      <w:numFmt w:val="bullet"/>
      <w:lvlText w:val=""/>
      <w:lvlJc w:val="left"/>
      <w:pPr>
        <w:tabs>
          <w:tab w:val="num" w:pos="5760"/>
        </w:tabs>
        <w:ind w:left="5760" w:hanging="360"/>
      </w:pPr>
      <w:rPr>
        <w:rFonts w:ascii="Symbol" w:hAnsi="Symbol" w:hint="default"/>
      </w:rPr>
    </w:lvl>
    <w:lvl w:ilvl="8" w:tplc="174C0A6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92E1061"/>
    <w:multiLevelType w:val="hybridMultilevel"/>
    <w:tmpl w:val="27A2F8CA"/>
    <w:lvl w:ilvl="0" w:tplc="261AF832">
      <w:start w:val="1"/>
      <w:numFmt w:val="bullet"/>
      <w:lvlText w:val=""/>
      <w:lvlJc w:val="left"/>
      <w:pPr>
        <w:tabs>
          <w:tab w:val="num" w:pos="720"/>
        </w:tabs>
        <w:ind w:left="720" w:hanging="360"/>
      </w:pPr>
      <w:rPr>
        <w:rFonts w:ascii="Symbol" w:hAnsi="Symbol" w:hint="default"/>
      </w:rPr>
    </w:lvl>
    <w:lvl w:ilvl="1" w:tplc="5E58B8FC" w:tentative="1">
      <w:start w:val="1"/>
      <w:numFmt w:val="bullet"/>
      <w:lvlText w:val=""/>
      <w:lvlJc w:val="left"/>
      <w:pPr>
        <w:tabs>
          <w:tab w:val="num" w:pos="1440"/>
        </w:tabs>
        <w:ind w:left="1440" w:hanging="360"/>
      </w:pPr>
      <w:rPr>
        <w:rFonts w:ascii="Symbol" w:hAnsi="Symbol" w:hint="default"/>
      </w:rPr>
    </w:lvl>
    <w:lvl w:ilvl="2" w:tplc="238C3678" w:tentative="1">
      <w:start w:val="1"/>
      <w:numFmt w:val="bullet"/>
      <w:lvlText w:val=""/>
      <w:lvlJc w:val="left"/>
      <w:pPr>
        <w:tabs>
          <w:tab w:val="num" w:pos="2160"/>
        </w:tabs>
        <w:ind w:left="2160" w:hanging="360"/>
      </w:pPr>
      <w:rPr>
        <w:rFonts w:ascii="Symbol" w:hAnsi="Symbol" w:hint="default"/>
      </w:rPr>
    </w:lvl>
    <w:lvl w:ilvl="3" w:tplc="11E4A888" w:tentative="1">
      <w:start w:val="1"/>
      <w:numFmt w:val="bullet"/>
      <w:lvlText w:val=""/>
      <w:lvlJc w:val="left"/>
      <w:pPr>
        <w:tabs>
          <w:tab w:val="num" w:pos="2880"/>
        </w:tabs>
        <w:ind w:left="2880" w:hanging="360"/>
      </w:pPr>
      <w:rPr>
        <w:rFonts w:ascii="Symbol" w:hAnsi="Symbol" w:hint="default"/>
      </w:rPr>
    </w:lvl>
    <w:lvl w:ilvl="4" w:tplc="EE9A2546" w:tentative="1">
      <w:start w:val="1"/>
      <w:numFmt w:val="bullet"/>
      <w:lvlText w:val=""/>
      <w:lvlJc w:val="left"/>
      <w:pPr>
        <w:tabs>
          <w:tab w:val="num" w:pos="3600"/>
        </w:tabs>
        <w:ind w:left="3600" w:hanging="360"/>
      </w:pPr>
      <w:rPr>
        <w:rFonts w:ascii="Symbol" w:hAnsi="Symbol" w:hint="default"/>
      </w:rPr>
    </w:lvl>
    <w:lvl w:ilvl="5" w:tplc="49AC9914" w:tentative="1">
      <w:start w:val="1"/>
      <w:numFmt w:val="bullet"/>
      <w:lvlText w:val=""/>
      <w:lvlJc w:val="left"/>
      <w:pPr>
        <w:tabs>
          <w:tab w:val="num" w:pos="4320"/>
        </w:tabs>
        <w:ind w:left="4320" w:hanging="360"/>
      </w:pPr>
      <w:rPr>
        <w:rFonts w:ascii="Symbol" w:hAnsi="Symbol" w:hint="default"/>
      </w:rPr>
    </w:lvl>
    <w:lvl w:ilvl="6" w:tplc="39CEE99E" w:tentative="1">
      <w:start w:val="1"/>
      <w:numFmt w:val="bullet"/>
      <w:lvlText w:val=""/>
      <w:lvlJc w:val="left"/>
      <w:pPr>
        <w:tabs>
          <w:tab w:val="num" w:pos="5040"/>
        </w:tabs>
        <w:ind w:left="5040" w:hanging="360"/>
      </w:pPr>
      <w:rPr>
        <w:rFonts w:ascii="Symbol" w:hAnsi="Symbol" w:hint="default"/>
      </w:rPr>
    </w:lvl>
    <w:lvl w:ilvl="7" w:tplc="12D0228C" w:tentative="1">
      <w:start w:val="1"/>
      <w:numFmt w:val="bullet"/>
      <w:lvlText w:val=""/>
      <w:lvlJc w:val="left"/>
      <w:pPr>
        <w:tabs>
          <w:tab w:val="num" w:pos="5760"/>
        </w:tabs>
        <w:ind w:left="5760" w:hanging="360"/>
      </w:pPr>
      <w:rPr>
        <w:rFonts w:ascii="Symbol" w:hAnsi="Symbol" w:hint="default"/>
      </w:rPr>
    </w:lvl>
    <w:lvl w:ilvl="8" w:tplc="B98E0E9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3B37928"/>
    <w:multiLevelType w:val="multilevel"/>
    <w:tmpl w:val="ACE0A222"/>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15"/>
  </w:num>
  <w:num w:numId="3">
    <w:abstractNumId w:val="7"/>
  </w:num>
  <w:num w:numId="4">
    <w:abstractNumId w:val="1"/>
  </w:num>
  <w:num w:numId="5">
    <w:abstractNumId w:val="0"/>
  </w:num>
  <w:num w:numId="6">
    <w:abstractNumId w:val="5"/>
  </w:num>
  <w:num w:numId="7">
    <w:abstractNumId w:val="13"/>
  </w:num>
  <w:num w:numId="8">
    <w:abstractNumId w:val="14"/>
  </w:num>
  <w:num w:numId="9">
    <w:abstractNumId w:val="4"/>
  </w:num>
  <w:num w:numId="10">
    <w:abstractNumId w:val="11"/>
  </w:num>
  <w:num w:numId="11">
    <w:abstractNumId w:val="6"/>
  </w:num>
  <w:num w:numId="12">
    <w:abstractNumId w:val="8"/>
  </w:num>
  <w:num w:numId="13">
    <w:abstractNumId w:val="12"/>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3A"/>
    <w:rsid w:val="00036893"/>
    <w:rsid w:val="00096C99"/>
    <w:rsid w:val="0019526E"/>
    <w:rsid w:val="00197C35"/>
    <w:rsid w:val="002D46B1"/>
    <w:rsid w:val="00304FC0"/>
    <w:rsid w:val="00344E9B"/>
    <w:rsid w:val="003D7F38"/>
    <w:rsid w:val="00530175"/>
    <w:rsid w:val="00591236"/>
    <w:rsid w:val="005A7F3A"/>
    <w:rsid w:val="005C446C"/>
    <w:rsid w:val="005F4E3E"/>
    <w:rsid w:val="00634311"/>
    <w:rsid w:val="00700AA0"/>
    <w:rsid w:val="00716C16"/>
    <w:rsid w:val="007957DD"/>
    <w:rsid w:val="007D2898"/>
    <w:rsid w:val="008F1E45"/>
    <w:rsid w:val="009A5792"/>
    <w:rsid w:val="009D5682"/>
    <w:rsid w:val="00B7382D"/>
    <w:rsid w:val="00BF0A88"/>
    <w:rsid w:val="00E05E6C"/>
    <w:rsid w:val="00E36032"/>
    <w:rsid w:val="00F323EB"/>
    <w:rsid w:val="00F50EA3"/>
    <w:rsid w:val="00FA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FB7E"/>
  <w15:docId w15:val="{D1E53F76-470E-450D-B3CA-55F0CA96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contextualSpacing/>
      <w:outlineLvl w:val="0"/>
    </w:pPr>
    <w:rPr>
      <w:b/>
      <w:sz w:val="48"/>
      <w:szCs w:val="48"/>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E57C8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4754F"/>
    <w:pPr>
      <w:tabs>
        <w:tab w:val="center" w:pos="4680"/>
        <w:tab w:val="right" w:pos="9360"/>
      </w:tabs>
    </w:pPr>
  </w:style>
  <w:style w:type="character" w:customStyle="1" w:styleId="HeaderChar">
    <w:name w:val="Header Char"/>
    <w:basedOn w:val="DefaultParagraphFont"/>
    <w:link w:val="Header"/>
    <w:uiPriority w:val="99"/>
    <w:rsid w:val="0084754F"/>
  </w:style>
  <w:style w:type="paragraph" w:styleId="Footer">
    <w:name w:val="footer"/>
    <w:basedOn w:val="Normal"/>
    <w:link w:val="FooterChar"/>
    <w:uiPriority w:val="99"/>
    <w:unhideWhenUsed/>
    <w:rsid w:val="0084754F"/>
    <w:pPr>
      <w:tabs>
        <w:tab w:val="center" w:pos="4680"/>
        <w:tab w:val="right" w:pos="9360"/>
      </w:tabs>
    </w:pPr>
  </w:style>
  <w:style w:type="character" w:customStyle="1" w:styleId="FooterChar">
    <w:name w:val="Footer Char"/>
    <w:basedOn w:val="DefaultParagraphFont"/>
    <w:link w:val="Footer"/>
    <w:uiPriority w:val="99"/>
    <w:rsid w:val="0084754F"/>
  </w:style>
  <w:style w:type="paragraph" w:styleId="BalloonText">
    <w:name w:val="Balloon Text"/>
    <w:basedOn w:val="Normal"/>
    <w:link w:val="BalloonTextChar"/>
    <w:uiPriority w:val="99"/>
    <w:semiHidden/>
    <w:unhideWhenUsed/>
    <w:rsid w:val="007F2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70E"/>
    <w:rPr>
      <w:rFonts w:ascii="Segoe UI" w:hAnsi="Segoe UI" w:cs="Segoe UI"/>
      <w:sz w:val="18"/>
      <w:szCs w:val="18"/>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9A5792"/>
    <w:pPr>
      <w:ind w:left="720"/>
      <w:contextualSpacing/>
    </w:pPr>
  </w:style>
  <w:style w:type="character" w:styleId="PlaceholderText">
    <w:name w:val="Placeholder Text"/>
    <w:basedOn w:val="DefaultParagraphFont"/>
    <w:uiPriority w:val="99"/>
    <w:semiHidden/>
    <w:rsid w:val="009A5792"/>
    <w:rPr>
      <w:color w:val="808080"/>
    </w:rPr>
  </w:style>
  <w:style w:type="table" w:styleId="TableGrid">
    <w:name w:val="Table Grid"/>
    <w:basedOn w:val="TableNormal"/>
    <w:uiPriority w:val="59"/>
    <w:rsid w:val="00700A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3612">
      <w:bodyDiv w:val="1"/>
      <w:marLeft w:val="0"/>
      <w:marRight w:val="0"/>
      <w:marTop w:val="0"/>
      <w:marBottom w:val="0"/>
      <w:divBdr>
        <w:top w:val="none" w:sz="0" w:space="0" w:color="auto"/>
        <w:left w:val="none" w:sz="0" w:space="0" w:color="auto"/>
        <w:bottom w:val="none" w:sz="0" w:space="0" w:color="auto"/>
        <w:right w:val="none" w:sz="0" w:space="0" w:color="auto"/>
      </w:divBdr>
      <w:divsChild>
        <w:div w:id="10956618">
          <w:marLeft w:val="547"/>
          <w:marRight w:val="0"/>
          <w:marTop w:val="0"/>
          <w:marBottom w:val="0"/>
          <w:divBdr>
            <w:top w:val="none" w:sz="0" w:space="0" w:color="auto"/>
            <w:left w:val="none" w:sz="0" w:space="0" w:color="auto"/>
            <w:bottom w:val="none" w:sz="0" w:space="0" w:color="auto"/>
            <w:right w:val="none" w:sz="0" w:space="0" w:color="auto"/>
          </w:divBdr>
        </w:div>
        <w:div w:id="1360009878">
          <w:marLeft w:val="547"/>
          <w:marRight w:val="0"/>
          <w:marTop w:val="0"/>
          <w:marBottom w:val="0"/>
          <w:divBdr>
            <w:top w:val="none" w:sz="0" w:space="0" w:color="auto"/>
            <w:left w:val="none" w:sz="0" w:space="0" w:color="auto"/>
            <w:bottom w:val="none" w:sz="0" w:space="0" w:color="auto"/>
            <w:right w:val="none" w:sz="0" w:space="0" w:color="auto"/>
          </w:divBdr>
        </w:div>
        <w:div w:id="408580523">
          <w:marLeft w:val="547"/>
          <w:marRight w:val="0"/>
          <w:marTop w:val="0"/>
          <w:marBottom w:val="0"/>
          <w:divBdr>
            <w:top w:val="none" w:sz="0" w:space="0" w:color="auto"/>
            <w:left w:val="none" w:sz="0" w:space="0" w:color="auto"/>
            <w:bottom w:val="none" w:sz="0" w:space="0" w:color="auto"/>
            <w:right w:val="none" w:sz="0" w:space="0" w:color="auto"/>
          </w:divBdr>
        </w:div>
        <w:div w:id="2063209479">
          <w:marLeft w:val="547"/>
          <w:marRight w:val="0"/>
          <w:marTop w:val="0"/>
          <w:marBottom w:val="0"/>
          <w:divBdr>
            <w:top w:val="none" w:sz="0" w:space="0" w:color="auto"/>
            <w:left w:val="none" w:sz="0" w:space="0" w:color="auto"/>
            <w:bottom w:val="none" w:sz="0" w:space="0" w:color="auto"/>
            <w:right w:val="none" w:sz="0" w:space="0" w:color="auto"/>
          </w:divBdr>
        </w:div>
        <w:div w:id="1652246256">
          <w:marLeft w:val="547"/>
          <w:marRight w:val="0"/>
          <w:marTop w:val="0"/>
          <w:marBottom w:val="0"/>
          <w:divBdr>
            <w:top w:val="none" w:sz="0" w:space="0" w:color="auto"/>
            <w:left w:val="none" w:sz="0" w:space="0" w:color="auto"/>
            <w:bottom w:val="none" w:sz="0" w:space="0" w:color="auto"/>
            <w:right w:val="none" w:sz="0" w:space="0" w:color="auto"/>
          </w:divBdr>
        </w:div>
        <w:div w:id="1818689789">
          <w:marLeft w:val="547"/>
          <w:marRight w:val="0"/>
          <w:marTop w:val="0"/>
          <w:marBottom w:val="0"/>
          <w:divBdr>
            <w:top w:val="none" w:sz="0" w:space="0" w:color="auto"/>
            <w:left w:val="none" w:sz="0" w:space="0" w:color="auto"/>
            <w:bottom w:val="none" w:sz="0" w:space="0" w:color="auto"/>
            <w:right w:val="none" w:sz="0" w:space="0" w:color="auto"/>
          </w:divBdr>
        </w:div>
        <w:div w:id="1236429553">
          <w:marLeft w:val="547"/>
          <w:marRight w:val="0"/>
          <w:marTop w:val="0"/>
          <w:marBottom w:val="0"/>
          <w:divBdr>
            <w:top w:val="none" w:sz="0" w:space="0" w:color="auto"/>
            <w:left w:val="none" w:sz="0" w:space="0" w:color="auto"/>
            <w:bottom w:val="none" w:sz="0" w:space="0" w:color="auto"/>
            <w:right w:val="none" w:sz="0" w:space="0" w:color="auto"/>
          </w:divBdr>
        </w:div>
        <w:div w:id="997534716">
          <w:marLeft w:val="547"/>
          <w:marRight w:val="0"/>
          <w:marTop w:val="0"/>
          <w:marBottom w:val="0"/>
          <w:divBdr>
            <w:top w:val="none" w:sz="0" w:space="0" w:color="auto"/>
            <w:left w:val="none" w:sz="0" w:space="0" w:color="auto"/>
            <w:bottom w:val="none" w:sz="0" w:space="0" w:color="auto"/>
            <w:right w:val="none" w:sz="0" w:space="0" w:color="auto"/>
          </w:divBdr>
        </w:div>
        <w:div w:id="909391223">
          <w:marLeft w:val="547"/>
          <w:marRight w:val="0"/>
          <w:marTop w:val="0"/>
          <w:marBottom w:val="0"/>
          <w:divBdr>
            <w:top w:val="none" w:sz="0" w:space="0" w:color="auto"/>
            <w:left w:val="none" w:sz="0" w:space="0" w:color="auto"/>
            <w:bottom w:val="none" w:sz="0" w:space="0" w:color="auto"/>
            <w:right w:val="none" w:sz="0" w:space="0" w:color="auto"/>
          </w:divBdr>
        </w:div>
        <w:div w:id="189101911">
          <w:marLeft w:val="547"/>
          <w:marRight w:val="0"/>
          <w:marTop w:val="0"/>
          <w:marBottom w:val="0"/>
          <w:divBdr>
            <w:top w:val="none" w:sz="0" w:space="0" w:color="auto"/>
            <w:left w:val="none" w:sz="0" w:space="0" w:color="auto"/>
            <w:bottom w:val="none" w:sz="0" w:space="0" w:color="auto"/>
            <w:right w:val="none" w:sz="0" w:space="0" w:color="auto"/>
          </w:divBdr>
        </w:div>
        <w:div w:id="2090076705">
          <w:marLeft w:val="547"/>
          <w:marRight w:val="0"/>
          <w:marTop w:val="0"/>
          <w:marBottom w:val="0"/>
          <w:divBdr>
            <w:top w:val="none" w:sz="0" w:space="0" w:color="auto"/>
            <w:left w:val="none" w:sz="0" w:space="0" w:color="auto"/>
            <w:bottom w:val="none" w:sz="0" w:space="0" w:color="auto"/>
            <w:right w:val="none" w:sz="0" w:space="0" w:color="auto"/>
          </w:divBdr>
        </w:div>
        <w:div w:id="2062438797">
          <w:marLeft w:val="547"/>
          <w:marRight w:val="0"/>
          <w:marTop w:val="0"/>
          <w:marBottom w:val="0"/>
          <w:divBdr>
            <w:top w:val="none" w:sz="0" w:space="0" w:color="auto"/>
            <w:left w:val="none" w:sz="0" w:space="0" w:color="auto"/>
            <w:bottom w:val="none" w:sz="0" w:space="0" w:color="auto"/>
            <w:right w:val="none" w:sz="0" w:space="0" w:color="auto"/>
          </w:divBdr>
        </w:div>
        <w:div w:id="1059135003">
          <w:marLeft w:val="547"/>
          <w:marRight w:val="0"/>
          <w:marTop w:val="0"/>
          <w:marBottom w:val="0"/>
          <w:divBdr>
            <w:top w:val="none" w:sz="0" w:space="0" w:color="auto"/>
            <w:left w:val="none" w:sz="0" w:space="0" w:color="auto"/>
            <w:bottom w:val="none" w:sz="0" w:space="0" w:color="auto"/>
            <w:right w:val="none" w:sz="0" w:space="0" w:color="auto"/>
          </w:divBdr>
        </w:div>
        <w:div w:id="1377585948">
          <w:marLeft w:val="547"/>
          <w:marRight w:val="0"/>
          <w:marTop w:val="0"/>
          <w:marBottom w:val="0"/>
          <w:divBdr>
            <w:top w:val="none" w:sz="0" w:space="0" w:color="auto"/>
            <w:left w:val="none" w:sz="0" w:space="0" w:color="auto"/>
            <w:bottom w:val="none" w:sz="0" w:space="0" w:color="auto"/>
            <w:right w:val="none" w:sz="0" w:space="0" w:color="auto"/>
          </w:divBdr>
        </w:div>
        <w:div w:id="856312649">
          <w:marLeft w:val="547"/>
          <w:marRight w:val="0"/>
          <w:marTop w:val="0"/>
          <w:marBottom w:val="0"/>
          <w:divBdr>
            <w:top w:val="none" w:sz="0" w:space="0" w:color="auto"/>
            <w:left w:val="none" w:sz="0" w:space="0" w:color="auto"/>
            <w:bottom w:val="none" w:sz="0" w:space="0" w:color="auto"/>
            <w:right w:val="none" w:sz="0" w:space="0" w:color="auto"/>
          </w:divBdr>
        </w:div>
      </w:divsChild>
    </w:div>
    <w:div w:id="1845970501">
      <w:bodyDiv w:val="1"/>
      <w:marLeft w:val="0"/>
      <w:marRight w:val="0"/>
      <w:marTop w:val="0"/>
      <w:marBottom w:val="0"/>
      <w:divBdr>
        <w:top w:val="none" w:sz="0" w:space="0" w:color="auto"/>
        <w:left w:val="none" w:sz="0" w:space="0" w:color="auto"/>
        <w:bottom w:val="none" w:sz="0" w:space="0" w:color="auto"/>
        <w:right w:val="none" w:sz="0" w:space="0" w:color="auto"/>
      </w:divBdr>
      <w:divsChild>
        <w:div w:id="377819168">
          <w:marLeft w:val="547"/>
          <w:marRight w:val="0"/>
          <w:marTop w:val="0"/>
          <w:marBottom w:val="0"/>
          <w:divBdr>
            <w:top w:val="none" w:sz="0" w:space="0" w:color="auto"/>
            <w:left w:val="none" w:sz="0" w:space="0" w:color="auto"/>
            <w:bottom w:val="none" w:sz="0" w:space="0" w:color="auto"/>
            <w:right w:val="none" w:sz="0" w:space="0" w:color="auto"/>
          </w:divBdr>
        </w:div>
        <w:div w:id="491721595">
          <w:marLeft w:val="547"/>
          <w:marRight w:val="0"/>
          <w:marTop w:val="0"/>
          <w:marBottom w:val="0"/>
          <w:divBdr>
            <w:top w:val="none" w:sz="0" w:space="0" w:color="auto"/>
            <w:left w:val="none" w:sz="0" w:space="0" w:color="auto"/>
            <w:bottom w:val="none" w:sz="0" w:space="0" w:color="auto"/>
            <w:right w:val="none" w:sz="0" w:space="0" w:color="auto"/>
          </w:divBdr>
        </w:div>
        <w:div w:id="1416054570">
          <w:marLeft w:val="547"/>
          <w:marRight w:val="0"/>
          <w:marTop w:val="0"/>
          <w:marBottom w:val="0"/>
          <w:divBdr>
            <w:top w:val="none" w:sz="0" w:space="0" w:color="auto"/>
            <w:left w:val="none" w:sz="0" w:space="0" w:color="auto"/>
            <w:bottom w:val="none" w:sz="0" w:space="0" w:color="auto"/>
            <w:right w:val="none" w:sz="0" w:space="0" w:color="auto"/>
          </w:divBdr>
        </w:div>
        <w:div w:id="1749038262">
          <w:marLeft w:val="547"/>
          <w:marRight w:val="0"/>
          <w:marTop w:val="0"/>
          <w:marBottom w:val="0"/>
          <w:divBdr>
            <w:top w:val="none" w:sz="0" w:space="0" w:color="auto"/>
            <w:left w:val="none" w:sz="0" w:space="0" w:color="auto"/>
            <w:bottom w:val="none" w:sz="0" w:space="0" w:color="auto"/>
            <w:right w:val="none" w:sz="0" w:space="0" w:color="auto"/>
          </w:divBdr>
        </w:div>
        <w:div w:id="890843068">
          <w:marLeft w:val="547"/>
          <w:marRight w:val="0"/>
          <w:marTop w:val="0"/>
          <w:marBottom w:val="0"/>
          <w:divBdr>
            <w:top w:val="none" w:sz="0" w:space="0" w:color="auto"/>
            <w:left w:val="none" w:sz="0" w:space="0" w:color="auto"/>
            <w:bottom w:val="none" w:sz="0" w:space="0" w:color="auto"/>
            <w:right w:val="none" w:sz="0" w:space="0" w:color="auto"/>
          </w:divBdr>
        </w:div>
        <w:div w:id="1946840277">
          <w:marLeft w:val="547"/>
          <w:marRight w:val="0"/>
          <w:marTop w:val="0"/>
          <w:marBottom w:val="0"/>
          <w:divBdr>
            <w:top w:val="none" w:sz="0" w:space="0" w:color="auto"/>
            <w:left w:val="none" w:sz="0" w:space="0" w:color="auto"/>
            <w:bottom w:val="none" w:sz="0" w:space="0" w:color="auto"/>
            <w:right w:val="none" w:sz="0" w:space="0" w:color="auto"/>
          </w:divBdr>
        </w:div>
        <w:div w:id="37437383">
          <w:marLeft w:val="547"/>
          <w:marRight w:val="0"/>
          <w:marTop w:val="0"/>
          <w:marBottom w:val="0"/>
          <w:divBdr>
            <w:top w:val="none" w:sz="0" w:space="0" w:color="auto"/>
            <w:left w:val="none" w:sz="0" w:space="0" w:color="auto"/>
            <w:bottom w:val="none" w:sz="0" w:space="0" w:color="auto"/>
            <w:right w:val="none" w:sz="0" w:space="0" w:color="auto"/>
          </w:divBdr>
        </w:div>
        <w:div w:id="924075477">
          <w:marLeft w:val="547"/>
          <w:marRight w:val="0"/>
          <w:marTop w:val="0"/>
          <w:marBottom w:val="0"/>
          <w:divBdr>
            <w:top w:val="none" w:sz="0" w:space="0" w:color="auto"/>
            <w:left w:val="none" w:sz="0" w:space="0" w:color="auto"/>
            <w:bottom w:val="none" w:sz="0" w:space="0" w:color="auto"/>
            <w:right w:val="none" w:sz="0" w:space="0" w:color="auto"/>
          </w:divBdr>
        </w:div>
        <w:div w:id="1018434228">
          <w:marLeft w:val="547"/>
          <w:marRight w:val="0"/>
          <w:marTop w:val="0"/>
          <w:marBottom w:val="0"/>
          <w:divBdr>
            <w:top w:val="none" w:sz="0" w:space="0" w:color="auto"/>
            <w:left w:val="none" w:sz="0" w:space="0" w:color="auto"/>
            <w:bottom w:val="none" w:sz="0" w:space="0" w:color="auto"/>
            <w:right w:val="none" w:sz="0" w:space="0" w:color="auto"/>
          </w:divBdr>
        </w:div>
        <w:div w:id="2045595606">
          <w:marLeft w:val="547"/>
          <w:marRight w:val="0"/>
          <w:marTop w:val="0"/>
          <w:marBottom w:val="0"/>
          <w:divBdr>
            <w:top w:val="none" w:sz="0" w:space="0" w:color="auto"/>
            <w:left w:val="none" w:sz="0" w:space="0" w:color="auto"/>
            <w:bottom w:val="none" w:sz="0" w:space="0" w:color="auto"/>
            <w:right w:val="none" w:sz="0" w:space="0" w:color="auto"/>
          </w:divBdr>
        </w:div>
        <w:div w:id="1501307487">
          <w:marLeft w:val="547"/>
          <w:marRight w:val="0"/>
          <w:marTop w:val="0"/>
          <w:marBottom w:val="0"/>
          <w:divBdr>
            <w:top w:val="none" w:sz="0" w:space="0" w:color="auto"/>
            <w:left w:val="none" w:sz="0" w:space="0" w:color="auto"/>
            <w:bottom w:val="none" w:sz="0" w:space="0" w:color="auto"/>
            <w:right w:val="none" w:sz="0" w:space="0" w:color="auto"/>
          </w:divBdr>
        </w:div>
        <w:div w:id="619606534">
          <w:marLeft w:val="547"/>
          <w:marRight w:val="0"/>
          <w:marTop w:val="0"/>
          <w:marBottom w:val="0"/>
          <w:divBdr>
            <w:top w:val="none" w:sz="0" w:space="0" w:color="auto"/>
            <w:left w:val="none" w:sz="0" w:space="0" w:color="auto"/>
            <w:bottom w:val="none" w:sz="0" w:space="0" w:color="auto"/>
            <w:right w:val="none" w:sz="0" w:space="0" w:color="auto"/>
          </w:divBdr>
        </w:div>
        <w:div w:id="1220282491">
          <w:marLeft w:val="547"/>
          <w:marRight w:val="0"/>
          <w:marTop w:val="0"/>
          <w:marBottom w:val="0"/>
          <w:divBdr>
            <w:top w:val="none" w:sz="0" w:space="0" w:color="auto"/>
            <w:left w:val="none" w:sz="0" w:space="0" w:color="auto"/>
            <w:bottom w:val="none" w:sz="0" w:space="0" w:color="auto"/>
            <w:right w:val="none" w:sz="0" w:space="0" w:color="auto"/>
          </w:divBdr>
        </w:div>
        <w:div w:id="595555219">
          <w:marLeft w:val="547"/>
          <w:marRight w:val="0"/>
          <w:marTop w:val="0"/>
          <w:marBottom w:val="0"/>
          <w:divBdr>
            <w:top w:val="none" w:sz="0" w:space="0" w:color="auto"/>
            <w:left w:val="none" w:sz="0" w:space="0" w:color="auto"/>
            <w:bottom w:val="none" w:sz="0" w:space="0" w:color="auto"/>
            <w:right w:val="none" w:sz="0" w:space="0" w:color="auto"/>
          </w:divBdr>
        </w:div>
        <w:div w:id="130307624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5YMswHHyrSz3RJtGNPSbiOQCA==">AMUW2mVOQNt3JHtqf4XBzRTU9KwE6Duw8qoyl/TVsv1y2bSzawB4WNCWZXk3eghpfxWodPgINmT6Yh8b5eSLRI9KNqDe7nGR4hsNcZdp1X4WhmJNfzpg1tGnMgTZ8l0TbiRjqcCdgHm6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C32BD0-F34F-4943-8101-434DEE1B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Thomas Howe</dc:creator>
  <cp:lastModifiedBy>Joseph Knisely</cp:lastModifiedBy>
  <cp:revision>19</cp:revision>
  <dcterms:created xsi:type="dcterms:W3CDTF">2017-08-31T14:30:00Z</dcterms:created>
  <dcterms:modified xsi:type="dcterms:W3CDTF">2020-02-05T17:33:00Z</dcterms:modified>
</cp:coreProperties>
</file>